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7CAC" w14:textId="3F75972E" w:rsidR="00F04E1B" w:rsidRPr="0018225C" w:rsidRDefault="00F04E1B" w:rsidP="00F33948">
      <w:pPr>
        <w:widowControl w:val="0"/>
        <w:spacing w:before="0" w:after="0"/>
        <w:rPr>
          <w:color w:val="FFFFFF" w:themeColor="background1"/>
          <w:sz w:val="2"/>
          <w:szCs w:val="2"/>
          <w:lang w:val="en-GB"/>
        </w:rPr>
      </w:pPr>
      <w:r w:rsidRPr="0018225C">
        <w:rPr>
          <w:color w:val="FFFFFF" w:themeColor="background1"/>
          <w:sz w:val="2"/>
          <w:szCs w:val="2"/>
          <w:lang w:val="en-GB"/>
        </w:rPr>
        <w:t>HU</w:t>
      </w:r>
      <w:r w:rsidRPr="0018225C">
        <w:rPr>
          <w:color w:val="FFFFFF" w:themeColor="background1"/>
          <w:sz w:val="2"/>
          <w:szCs w:val="2"/>
          <w:lang w:val="en-GB"/>
        </w:rPr>
        <w:fldChar w:fldCharType="begin"/>
      </w:r>
      <w:r w:rsidRPr="0018225C">
        <w:rPr>
          <w:color w:val="FFFFFF" w:themeColor="background1"/>
          <w:sz w:val="2"/>
          <w:szCs w:val="2"/>
          <w:lang w:val="en-GB"/>
        </w:rPr>
        <w:instrText xml:space="preserve"> DATE \@ "yyMMdd" </w:instrText>
      </w:r>
      <w:r w:rsidRPr="0018225C">
        <w:rPr>
          <w:color w:val="FFFFFF" w:themeColor="background1"/>
          <w:sz w:val="2"/>
          <w:szCs w:val="2"/>
          <w:lang w:val="en-GB"/>
        </w:rPr>
        <w:fldChar w:fldCharType="separate"/>
      </w:r>
      <w:r w:rsidR="005955D8">
        <w:rPr>
          <w:noProof/>
          <w:color w:val="FFFFFF" w:themeColor="background1"/>
          <w:sz w:val="2"/>
          <w:szCs w:val="2"/>
          <w:lang w:val="en-GB"/>
        </w:rPr>
        <w:t>220917</w:t>
      </w:r>
      <w:r w:rsidRPr="0018225C">
        <w:rPr>
          <w:color w:val="FFFFFF" w:themeColor="background1"/>
          <w:sz w:val="2"/>
          <w:szCs w:val="2"/>
          <w:lang w:val="en-GB"/>
        </w:rPr>
        <w:fldChar w:fldCharType="end"/>
      </w:r>
      <w:r w:rsidRPr="0018225C">
        <w:rPr>
          <w:color w:val="FFFFFF" w:themeColor="background1"/>
          <w:sz w:val="2"/>
          <w:szCs w:val="2"/>
          <w:lang w:val="en-GB"/>
        </w:rPr>
        <w:t>01</w:t>
      </w:r>
      <w:r w:rsidRPr="0018225C">
        <w:rPr>
          <w:color w:val="FFFFFF" w:themeColor="background1"/>
          <w:sz w:val="2"/>
          <w:szCs w:val="2"/>
          <w:lang w:val="en-GB"/>
        </w:rPr>
        <w:tab/>
      </w:r>
    </w:p>
    <w:p w14:paraId="734C4AE6" w14:textId="085561A7" w:rsidR="00A03E27" w:rsidRPr="0018225C" w:rsidRDefault="00646415" w:rsidP="00A03E27">
      <w:pPr>
        <w:spacing w:before="0" w:after="120"/>
        <w:rPr>
          <w:sz w:val="28"/>
          <w:szCs w:val="28"/>
          <w:lang w:val="en-GB"/>
        </w:rPr>
      </w:pPr>
      <w:r w:rsidRPr="0018225C">
        <w:rPr>
          <w:sz w:val="28"/>
          <w:szCs w:val="28"/>
          <w:lang w:val="en-GB"/>
        </w:rPr>
        <w:t>Checklist for Water Conditioning for Temperature Control Units</w:t>
      </w:r>
    </w:p>
    <w:tbl>
      <w:tblPr>
        <w:tblW w:w="9639" w:type="dxa"/>
        <w:tblLayout w:type="fixed"/>
        <w:tblCellMar>
          <w:left w:w="70" w:type="dxa"/>
          <w:right w:w="70" w:type="dxa"/>
        </w:tblCellMar>
        <w:tblLook w:val="0000" w:firstRow="0" w:lastRow="0" w:firstColumn="0" w:lastColumn="0" w:noHBand="0" w:noVBand="0"/>
      </w:tblPr>
      <w:tblGrid>
        <w:gridCol w:w="1315"/>
        <w:gridCol w:w="160"/>
        <w:gridCol w:w="3226"/>
        <w:gridCol w:w="283"/>
        <w:gridCol w:w="988"/>
        <w:gridCol w:w="160"/>
        <w:gridCol w:w="3507"/>
      </w:tblGrid>
      <w:tr w:rsidR="00A03E27" w:rsidRPr="0018225C" w14:paraId="16A2D8EA" w14:textId="77777777" w:rsidTr="00E1477B">
        <w:trPr>
          <w:trHeight w:hRule="exact" w:val="340"/>
        </w:trPr>
        <w:tc>
          <w:tcPr>
            <w:tcW w:w="9639" w:type="dxa"/>
            <w:gridSpan w:val="7"/>
            <w:shd w:val="clear" w:color="auto" w:fill="19233C"/>
            <w:tcMar>
              <w:left w:w="57" w:type="dxa"/>
              <w:right w:w="57" w:type="dxa"/>
            </w:tcMar>
            <w:vAlign w:val="center"/>
          </w:tcPr>
          <w:p w14:paraId="50E259FB" w14:textId="77777777" w:rsidR="00A03E27" w:rsidRPr="005955D8" w:rsidRDefault="00A03E27" w:rsidP="00E1477B">
            <w:pPr>
              <w:tabs>
                <w:tab w:val="left" w:pos="900"/>
                <w:tab w:val="left" w:pos="1985"/>
                <w:tab w:val="left" w:pos="3119"/>
                <w:tab w:val="right" w:pos="4678"/>
              </w:tabs>
              <w:spacing w:before="40" w:after="40"/>
              <w:rPr>
                <w:b/>
                <w:color w:val="FFFFFF" w:themeColor="background1"/>
                <w:sz w:val="18"/>
                <w:szCs w:val="18"/>
                <w:lang w:val="en-GB"/>
              </w:rPr>
            </w:pPr>
            <w:r w:rsidRPr="005955D8">
              <w:rPr>
                <w:b/>
                <w:color w:val="FFFFFF" w:themeColor="background1"/>
                <w:sz w:val="18"/>
                <w:szCs w:val="18"/>
                <w:lang w:val="en-GB"/>
              </w:rPr>
              <w:t>Company details</w:t>
            </w:r>
          </w:p>
        </w:tc>
      </w:tr>
      <w:tr w:rsidR="00A03E27" w:rsidRPr="0018225C" w14:paraId="05B41046" w14:textId="77777777" w:rsidTr="00E1477B">
        <w:tblPrEx>
          <w:tblBorders>
            <w:top w:val="single" w:sz="4" w:space="0" w:color="19233C"/>
            <w:bottom w:val="single" w:sz="4" w:space="0" w:color="19233C"/>
            <w:insideH w:val="single" w:sz="4" w:space="0" w:color="19233C"/>
          </w:tblBorders>
        </w:tblPrEx>
        <w:trPr>
          <w:trHeight w:hRule="exact" w:val="340"/>
        </w:trPr>
        <w:tc>
          <w:tcPr>
            <w:tcW w:w="1315" w:type="dxa"/>
            <w:tcMar>
              <w:left w:w="57" w:type="dxa"/>
              <w:right w:w="57" w:type="dxa"/>
            </w:tcMar>
            <w:vAlign w:val="center"/>
          </w:tcPr>
          <w:p w14:paraId="00683D9D" w14:textId="77777777" w:rsidR="00A03E27" w:rsidRPr="0018225C" w:rsidRDefault="00A03E27" w:rsidP="00E1477B">
            <w:pPr>
              <w:tabs>
                <w:tab w:val="left" w:pos="885"/>
              </w:tabs>
              <w:spacing w:before="60" w:after="60"/>
              <w:rPr>
                <w:sz w:val="18"/>
                <w:szCs w:val="18"/>
                <w:lang w:val="en-GB"/>
              </w:rPr>
            </w:pPr>
            <w:r w:rsidRPr="0018225C">
              <w:rPr>
                <w:sz w:val="18"/>
                <w:szCs w:val="18"/>
                <w:lang w:val="en-GB"/>
              </w:rPr>
              <w:t>Company</w:t>
            </w:r>
          </w:p>
        </w:tc>
        <w:tc>
          <w:tcPr>
            <w:tcW w:w="160" w:type="dxa"/>
            <w:tcBorders>
              <w:bottom w:val="nil"/>
            </w:tcBorders>
          </w:tcPr>
          <w:p w14:paraId="3A1050C8" w14:textId="77777777" w:rsidR="00A03E27" w:rsidRPr="0018225C" w:rsidRDefault="00A03E27" w:rsidP="00E1477B">
            <w:pPr>
              <w:tabs>
                <w:tab w:val="left" w:pos="35"/>
                <w:tab w:val="left" w:pos="2444"/>
              </w:tabs>
              <w:spacing w:before="60" w:after="60"/>
              <w:rPr>
                <w:rFonts w:cs="Arial"/>
                <w:sz w:val="18"/>
                <w:szCs w:val="18"/>
                <w:lang w:val="en-GB"/>
              </w:rPr>
            </w:pPr>
          </w:p>
        </w:tc>
        <w:tc>
          <w:tcPr>
            <w:tcW w:w="3226" w:type="dxa"/>
            <w:tcMar>
              <w:left w:w="57" w:type="dxa"/>
              <w:right w:w="57" w:type="dxa"/>
            </w:tcMar>
            <w:vAlign w:val="center"/>
          </w:tcPr>
          <w:p w14:paraId="1EF7CA99" w14:textId="77777777" w:rsidR="00A03E27" w:rsidRPr="0018225C" w:rsidRDefault="00A03E27" w:rsidP="00E1477B">
            <w:pPr>
              <w:tabs>
                <w:tab w:val="left" w:pos="35"/>
                <w:tab w:val="left" w:pos="2444"/>
              </w:tabs>
              <w:spacing w:before="60" w:after="60"/>
              <w:rPr>
                <w:sz w:val="18"/>
                <w:szCs w:val="18"/>
                <w:lang w:val="en-GB"/>
              </w:rPr>
            </w:pPr>
            <w:r w:rsidRPr="0018225C">
              <w:rPr>
                <w:rFonts w:cs="Arial"/>
                <w:sz w:val="18"/>
                <w:szCs w:val="18"/>
                <w:lang w:val="en-GB"/>
              </w:rPr>
              <w:fldChar w:fldCharType="begin">
                <w:ffData>
                  <w:name w:val=""/>
                  <w:enabled/>
                  <w:calcOnExit w:val="0"/>
                  <w:textInput>
                    <w:maxLength w:val="30"/>
                  </w:textInput>
                </w:ffData>
              </w:fldChar>
            </w:r>
            <w:r w:rsidRPr="0018225C">
              <w:rPr>
                <w:rFonts w:cs="Arial"/>
                <w:sz w:val="18"/>
                <w:szCs w:val="18"/>
                <w:lang w:val="en-GB"/>
              </w:rPr>
              <w:instrText xml:space="preserve"> FORMTEXT </w:instrText>
            </w:r>
            <w:r w:rsidRPr="0018225C">
              <w:rPr>
                <w:rFonts w:cs="Arial"/>
                <w:sz w:val="18"/>
                <w:szCs w:val="18"/>
                <w:lang w:val="en-GB"/>
              </w:rPr>
            </w:r>
            <w:r w:rsidRPr="0018225C">
              <w:rPr>
                <w:rFonts w:cs="Arial"/>
                <w:sz w:val="18"/>
                <w:szCs w:val="18"/>
                <w:lang w:val="en-GB"/>
              </w:rPr>
              <w:fldChar w:fldCharType="separate"/>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sz w:val="18"/>
                <w:szCs w:val="18"/>
                <w:lang w:val="en-GB"/>
              </w:rPr>
              <w:fldChar w:fldCharType="end"/>
            </w:r>
          </w:p>
        </w:tc>
        <w:tc>
          <w:tcPr>
            <w:tcW w:w="283" w:type="dxa"/>
            <w:tcBorders>
              <w:bottom w:val="nil"/>
            </w:tcBorders>
          </w:tcPr>
          <w:p w14:paraId="23240B74" w14:textId="77777777" w:rsidR="00A03E27" w:rsidRPr="0018225C" w:rsidRDefault="00A03E27" w:rsidP="00E1477B">
            <w:pPr>
              <w:tabs>
                <w:tab w:val="left" w:pos="885"/>
              </w:tabs>
              <w:spacing w:before="60" w:after="60"/>
              <w:rPr>
                <w:sz w:val="18"/>
                <w:szCs w:val="18"/>
                <w:lang w:val="en-GB"/>
              </w:rPr>
            </w:pPr>
          </w:p>
        </w:tc>
        <w:tc>
          <w:tcPr>
            <w:tcW w:w="988" w:type="dxa"/>
            <w:tcMar>
              <w:left w:w="57" w:type="dxa"/>
              <w:right w:w="57" w:type="dxa"/>
            </w:tcMar>
            <w:vAlign w:val="center"/>
          </w:tcPr>
          <w:p w14:paraId="38D819A3" w14:textId="77777777" w:rsidR="00A03E27" w:rsidRPr="0018225C" w:rsidRDefault="00A03E27" w:rsidP="00E1477B">
            <w:pPr>
              <w:tabs>
                <w:tab w:val="left" w:pos="885"/>
              </w:tabs>
              <w:spacing w:before="60" w:after="60"/>
              <w:rPr>
                <w:sz w:val="18"/>
                <w:szCs w:val="18"/>
                <w:lang w:val="en-GB"/>
              </w:rPr>
            </w:pPr>
            <w:r w:rsidRPr="0018225C">
              <w:rPr>
                <w:sz w:val="18"/>
                <w:szCs w:val="18"/>
                <w:lang w:val="en-GB"/>
              </w:rPr>
              <w:t>Phone</w:t>
            </w:r>
          </w:p>
        </w:tc>
        <w:tc>
          <w:tcPr>
            <w:tcW w:w="160" w:type="dxa"/>
            <w:tcBorders>
              <w:bottom w:val="nil"/>
            </w:tcBorders>
          </w:tcPr>
          <w:p w14:paraId="555C5A68" w14:textId="77777777" w:rsidR="00A03E27" w:rsidRPr="0018225C" w:rsidRDefault="00A03E27" w:rsidP="00E1477B">
            <w:pPr>
              <w:tabs>
                <w:tab w:val="left" w:pos="35"/>
                <w:tab w:val="left" w:pos="2444"/>
              </w:tabs>
              <w:spacing w:before="60" w:after="60"/>
              <w:rPr>
                <w:rFonts w:cs="Arial"/>
                <w:sz w:val="18"/>
                <w:szCs w:val="18"/>
                <w:lang w:val="en-GB"/>
              </w:rPr>
            </w:pPr>
          </w:p>
        </w:tc>
        <w:tc>
          <w:tcPr>
            <w:tcW w:w="3507" w:type="dxa"/>
            <w:tcMar>
              <w:left w:w="57" w:type="dxa"/>
              <w:right w:w="57" w:type="dxa"/>
            </w:tcMar>
            <w:vAlign w:val="center"/>
          </w:tcPr>
          <w:p w14:paraId="5305199A" w14:textId="77777777" w:rsidR="00A03E27" w:rsidRPr="0018225C" w:rsidRDefault="00A03E27" w:rsidP="00E1477B">
            <w:pPr>
              <w:tabs>
                <w:tab w:val="left" w:pos="35"/>
                <w:tab w:val="left" w:pos="2444"/>
              </w:tabs>
              <w:spacing w:before="60" w:after="60"/>
              <w:rPr>
                <w:sz w:val="18"/>
                <w:szCs w:val="18"/>
                <w:lang w:val="en-GB"/>
              </w:rPr>
            </w:pPr>
            <w:r w:rsidRPr="0018225C">
              <w:rPr>
                <w:rFonts w:cs="Arial"/>
                <w:sz w:val="18"/>
                <w:szCs w:val="18"/>
                <w:lang w:val="en-GB"/>
              </w:rPr>
              <w:fldChar w:fldCharType="begin">
                <w:ffData>
                  <w:name w:val=""/>
                  <w:enabled/>
                  <w:calcOnExit w:val="0"/>
                  <w:textInput>
                    <w:maxLength w:val="30"/>
                  </w:textInput>
                </w:ffData>
              </w:fldChar>
            </w:r>
            <w:r w:rsidRPr="0018225C">
              <w:rPr>
                <w:rFonts w:cs="Arial"/>
                <w:sz w:val="18"/>
                <w:szCs w:val="18"/>
                <w:lang w:val="en-GB"/>
              </w:rPr>
              <w:instrText xml:space="preserve"> FORMTEXT </w:instrText>
            </w:r>
            <w:r w:rsidRPr="0018225C">
              <w:rPr>
                <w:rFonts w:cs="Arial"/>
                <w:sz w:val="18"/>
                <w:szCs w:val="18"/>
                <w:lang w:val="en-GB"/>
              </w:rPr>
            </w:r>
            <w:r w:rsidRPr="0018225C">
              <w:rPr>
                <w:rFonts w:cs="Arial"/>
                <w:sz w:val="18"/>
                <w:szCs w:val="18"/>
                <w:lang w:val="en-GB"/>
              </w:rPr>
              <w:fldChar w:fldCharType="separate"/>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sz w:val="18"/>
                <w:szCs w:val="18"/>
                <w:lang w:val="en-GB"/>
              </w:rPr>
              <w:fldChar w:fldCharType="end"/>
            </w:r>
          </w:p>
        </w:tc>
      </w:tr>
      <w:tr w:rsidR="00A03E27" w:rsidRPr="0018225C" w14:paraId="3359843A" w14:textId="77777777" w:rsidTr="00E1477B">
        <w:tblPrEx>
          <w:tblBorders>
            <w:top w:val="single" w:sz="4" w:space="0" w:color="19233C"/>
            <w:bottom w:val="single" w:sz="4" w:space="0" w:color="19233C"/>
            <w:insideH w:val="single" w:sz="4" w:space="0" w:color="19233C"/>
          </w:tblBorders>
        </w:tblPrEx>
        <w:trPr>
          <w:trHeight w:hRule="exact" w:val="340"/>
        </w:trPr>
        <w:tc>
          <w:tcPr>
            <w:tcW w:w="1315" w:type="dxa"/>
            <w:tcMar>
              <w:left w:w="57" w:type="dxa"/>
              <w:right w:w="57" w:type="dxa"/>
            </w:tcMar>
            <w:vAlign w:val="center"/>
          </w:tcPr>
          <w:p w14:paraId="67E11369" w14:textId="77777777" w:rsidR="00A03E27" w:rsidRPr="0018225C" w:rsidRDefault="00A03E27" w:rsidP="00E1477B">
            <w:pPr>
              <w:tabs>
                <w:tab w:val="left" w:pos="885"/>
              </w:tabs>
              <w:spacing w:before="60" w:after="60"/>
              <w:rPr>
                <w:sz w:val="18"/>
                <w:szCs w:val="18"/>
                <w:lang w:val="en-GB"/>
              </w:rPr>
            </w:pPr>
            <w:r w:rsidRPr="0018225C">
              <w:rPr>
                <w:sz w:val="18"/>
                <w:szCs w:val="18"/>
                <w:lang w:val="en-GB"/>
              </w:rPr>
              <w:t>Name</w:t>
            </w:r>
          </w:p>
        </w:tc>
        <w:tc>
          <w:tcPr>
            <w:tcW w:w="160" w:type="dxa"/>
            <w:tcBorders>
              <w:top w:val="nil"/>
              <w:bottom w:val="nil"/>
            </w:tcBorders>
          </w:tcPr>
          <w:p w14:paraId="40B29603" w14:textId="77777777" w:rsidR="00A03E27" w:rsidRPr="0018225C" w:rsidRDefault="00A03E27" w:rsidP="00E1477B">
            <w:pPr>
              <w:tabs>
                <w:tab w:val="left" w:pos="1594"/>
                <w:tab w:val="left" w:pos="2444"/>
                <w:tab w:val="right" w:pos="4712"/>
              </w:tabs>
              <w:spacing w:before="60" w:after="60"/>
              <w:rPr>
                <w:rFonts w:cs="Arial"/>
                <w:sz w:val="18"/>
                <w:szCs w:val="18"/>
                <w:lang w:val="en-GB"/>
              </w:rPr>
            </w:pPr>
          </w:p>
        </w:tc>
        <w:tc>
          <w:tcPr>
            <w:tcW w:w="3226" w:type="dxa"/>
            <w:tcMar>
              <w:left w:w="57" w:type="dxa"/>
              <w:right w:w="57" w:type="dxa"/>
            </w:tcMar>
            <w:vAlign w:val="center"/>
          </w:tcPr>
          <w:p w14:paraId="1E31B607" w14:textId="77777777" w:rsidR="00A03E27" w:rsidRPr="0018225C" w:rsidRDefault="00A03E27" w:rsidP="00E1477B">
            <w:pPr>
              <w:tabs>
                <w:tab w:val="left" w:pos="1594"/>
                <w:tab w:val="left" w:pos="2444"/>
                <w:tab w:val="right" w:pos="4712"/>
              </w:tabs>
              <w:spacing w:before="60" w:after="60"/>
              <w:rPr>
                <w:sz w:val="18"/>
                <w:szCs w:val="18"/>
                <w:lang w:val="en-GB"/>
              </w:rPr>
            </w:pPr>
            <w:r w:rsidRPr="0018225C">
              <w:rPr>
                <w:rFonts w:cs="Arial"/>
                <w:sz w:val="18"/>
                <w:szCs w:val="18"/>
                <w:lang w:val="en-GB"/>
              </w:rPr>
              <w:fldChar w:fldCharType="begin">
                <w:ffData>
                  <w:name w:val=""/>
                  <w:enabled/>
                  <w:calcOnExit w:val="0"/>
                  <w:textInput>
                    <w:maxLength w:val="30"/>
                  </w:textInput>
                </w:ffData>
              </w:fldChar>
            </w:r>
            <w:r w:rsidRPr="0018225C">
              <w:rPr>
                <w:rFonts w:cs="Arial"/>
                <w:sz w:val="18"/>
                <w:szCs w:val="18"/>
                <w:lang w:val="en-GB"/>
              </w:rPr>
              <w:instrText xml:space="preserve"> FORMTEXT </w:instrText>
            </w:r>
            <w:r w:rsidRPr="0018225C">
              <w:rPr>
                <w:rFonts w:cs="Arial"/>
                <w:sz w:val="18"/>
                <w:szCs w:val="18"/>
                <w:lang w:val="en-GB"/>
              </w:rPr>
            </w:r>
            <w:r w:rsidRPr="0018225C">
              <w:rPr>
                <w:rFonts w:cs="Arial"/>
                <w:sz w:val="18"/>
                <w:szCs w:val="18"/>
                <w:lang w:val="en-GB"/>
              </w:rPr>
              <w:fldChar w:fldCharType="separate"/>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sz w:val="18"/>
                <w:szCs w:val="18"/>
                <w:lang w:val="en-GB"/>
              </w:rPr>
              <w:fldChar w:fldCharType="end"/>
            </w:r>
          </w:p>
        </w:tc>
        <w:tc>
          <w:tcPr>
            <w:tcW w:w="283" w:type="dxa"/>
            <w:tcBorders>
              <w:top w:val="nil"/>
              <w:bottom w:val="nil"/>
            </w:tcBorders>
          </w:tcPr>
          <w:p w14:paraId="7420E236" w14:textId="77777777" w:rsidR="00A03E27" w:rsidRPr="0018225C" w:rsidRDefault="00A03E27" w:rsidP="00E1477B">
            <w:pPr>
              <w:tabs>
                <w:tab w:val="left" w:pos="885"/>
              </w:tabs>
              <w:spacing w:before="60" w:after="60"/>
              <w:rPr>
                <w:sz w:val="18"/>
                <w:szCs w:val="18"/>
                <w:lang w:val="en-GB"/>
              </w:rPr>
            </w:pPr>
          </w:p>
        </w:tc>
        <w:tc>
          <w:tcPr>
            <w:tcW w:w="988" w:type="dxa"/>
            <w:tcMar>
              <w:left w:w="57" w:type="dxa"/>
              <w:right w:w="57" w:type="dxa"/>
            </w:tcMar>
            <w:vAlign w:val="center"/>
          </w:tcPr>
          <w:p w14:paraId="2C93303F" w14:textId="77777777" w:rsidR="00A03E27" w:rsidRPr="0018225C" w:rsidRDefault="00A03E27" w:rsidP="00E1477B">
            <w:pPr>
              <w:tabs>
                <w:tab w:val="left" w:pos="885"/>
              </w:tabs>
              <w:spacing w:before="60" w:after="60"/>
              <w:rPr>
                <w:sz w:val="18"/>
                <w:szCs w:val="18"/>
                <w:lang w:val="en-GB"/>
              </w:rPr>
            </w:pPr>
            <w:r w:rsidRPr="0018225C">
              <w:rPr>
                <w:sz w:val="18"/>
                <w:szCs w:val="18"/>
                <w:lang w:val="en-GB"/>
              </w:rPr>
              <w:t>E-Mail</w:t>
            </w:r>
          </w:p>
        </w:tc>
        <w:tc>
          <w:tcPr>
            <w:tcW w:w="160" w:type="dxa"/>
            <w:tcBorders>
              <w:top w:val="nil"/>
              <w:bottom w:val="nil"/>
            </w:tcBorders>
          </w:tcPr>
          <w:p w14:paraId="25AEB9D4" w14:textId="77777777" w:rsidR="00A03E27" w:rsidRPr="0018225C" w:rsidRDefault="00A03E27" w:rsidP="00E1477B">
            <w:pPr>
              <w:tabs>
                <w:tab w:val="right" w:pos="2303"/>
                <w:tab w:val="left" w:pos="2444"/>
                <w:tab w:val="right" w:pos="4712"/>
              </w:tabs>
              <w:spacing w:before="60" w:after="60"/>
              <w:rPr>
                <w:rFonts w:cs="Arial"/>
                <w:sz w:val="18"/>
                <w:szCs w:val="18"/>
                <w:lang w:val="en-GB"/>
              </w:rPr>
            </w:pPr>
          </w:p>
        </w:tc>
        <w:tc>
          <w:tcPr>
            <w:tcW w:w="3507" w:type="dxa"/>
            <w:tcMar>
              <w:left w:w="57" w:type="dxa"/>
              <w:right w:w="57" w:type="dxa"/>
            </w:tcMar>
            <w:vAlign w:val="center"/>
          </w:tcPr>
          <w:p w14:paraId="3B1BC4CB" w14:textId="77777777" w:rsidR="00A03E27" w:rsidRPr="0018225C" w:rsidRDefault="00A03E27" w:rsidP="00E1477B">
            <w:pPr>
              <w:tabs>
                <w:tab w:val="right" w:pos="2303"/>
                <w:tab w:val="left" w:pos="2444"/>
                <w:tab w:val="right" w:pos="4712"/>
              </w:tabs>
              <w:spacing w:before="60" w:after="60"/>
              <w:rPr>
                <w:sz w:val="18"/>
                <w:szCs w:val="18"/>
                <w:lang w:val="en-GB"/>
              </w:rPr>
            </w:pPr>
            <w:r w:rsidRPr="0018225C">
              <w:rPr>
                <w:rFonts w:cs="Arial"/>
                <w:sz w:val="18"/>
                <w:szCs w:val="18"/>
                <w:lang w:val="en-GB"/>
              </w:rPr>
              <w:fldChar w:fldCharType="begin">
                <w:ffData>
                  <w:name w:val=""/>
                  <w:enabled/>
                  <w:calcOnExit w:val="0"/>
                  <w:textInput>
                    <w:maxLength w:val="30"/>
                  </w:textInput>
                </w:ffData>
              </w:fldChar>
            </w:r>
            <w:r w:rsidRPr="0018225C">
              <w:rPr>
                <w:rFonts w:cs="Arial"/>
                <w:sz w:val="18"/>
                <w:szCs w:val="18"/>
                <w:lang w:val="en-GB"/>
              </w:rPr>
              <w:instrText xml:space="preserve"> FORMTEXT </w:instrText>
            </w:r>
            <w:r w:rsidRPr="0018225C">
              <w:rPr>
                <w:rFonts w:cs="Arial"/>
                <w:sz w:val="18"/>
                <w:szCs w:val="18"/>
                <w:lang w:val="en-GB"/>
              </w:rPr>
            </w:r>
            <w:r w:rsidRPr="0018225C">
              <w:rPr>
                <w:rFonts w:cs="Arial"/>
                <w:sz w:val="18"/>
                <w:szCs w:val="18"/>
                <w:lang w:val="en-GB"/>
              </w:rPr>
              <w:fldChar w:fldCharType="separate"/>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sz w:val="18"/>
                <w:szCs w:val="18"/>
                <w:lang w:val="en-GB"/>
              </w:rPr>
              <w:fldChar w:fldCharType="end"/>
            </w:r>
          </w:p>
        </w:tc>
      </w:tr>
      <w:tr w:rsidR="00A03E27" w:rsidRPr="0018225C" w14:paraId="2A9722ED" w14:textId="77777777" w:rsidTr="00E1477B">
        <w:tblPrEx>
          <w:tblBorders>
            <w:top w:val="single" w:sz="4" w:space="0" w:color="19233C"/>
            <w:bottom w:val="single" w:sz="4" w:space="0" w:color="19233C"/>
            <w:insideH w:val="single" w:sz="4" w:space="0" w:color="19233C"/>
          </w:tblBorders>
        </w:tblPrEx>
        <w:trPr>
          <w:trHeight w:hRule="exact" w:val="340"/>
        </w:trPr>
        <w:tc>
          <w:tcPr>
            <w:tcW w:w="1315" w:type="dxa"/>
            <w:tcMar>
              <w:left w:w="57" w:type="dxa"/>
              <w:right w:w="57" w:type="dxa"/>
            </w:tcMar>
            <w:vAlign w:val="center"/>
          </w:tcPr>
          <w:p w14:paraId="0C326ECE" w14:textId="77777777" w:rsidR="00A03E27" w:rsidRPr="0018225C" w:rsidRDefault="00A03E27" w:rsidP="00E1477B">
            <w:pPr>
              <w:tabs>
                <w:tab w:val="left" w:pos="885"/>
              </w:tabs>
              <w:spacing w:before="60" w:after="60"/>
              <w:rPr>
                <w:sz w:val="18"/>
                <w:szCs w:val="18"/>
                <w:lang w:val="en-GB"/>
              </w:rPr>
            </w:pPr>
            <w:proofErr w:type="gramStart"/>
            <w:r w:rsidRPr="0018225C">
              <w:rPr>
                <w:sz w:val="18"/>
                <w:szCs w:val="18"/>
                <w:lang w:val="en-GB"/>
              </w:rPr>
              <w:t>Fct./</w:t>
            </w:r>
            <w:proofErr w:type="gramEnd"/>
            <w:r w:rsidRPr="0018225C">
              <w:rPr>
                <w:sz w:val="18"/>
                <w:szCs w:val="18"/>
                <w:lang w:val="en-GB"/>
              </w:rPr>
              <w:t>Dept.</w:t>
            </w:r>
          </w:p>
        </w:tc>
        <w:tc>
          <w:tcPr>
            <w:tcW w:w="160" w:type="dxa"/>
            <w:tcBorders>
              <w:top w:val="nil"/>
              <w:bottom w:val="nil"/>
            </w:tcBorders>
          </w:tcPr>
          <w:p w14:paraId="05D17E20" w14:textId="77777777" w:rsidR="00A03E27" w:rsidRPr="0018225C" w:rsidRDefault="00A03E27" w:rsidP="00E1477B">
            <w:pPr>
              <w:tabs>
                <w:tab w:val="right" w:pos="2303"/>
                <w:tab w:val="left" w:pos="2444"/>
                <w:tab w:val="right" w:pos="4712"/>
              </w:tabs>
              <w:spacing w:before="60" w:after="60"/>
              <w:rPr>
                <w:rFonts w:cs="Arial"/>
                <w:sz w:val="18"/>
                <w:szCs w:val="18"/>
                <w:lang w:val="en-GB"/>
              </w:rPr>
            </w:pPr>
          </w:p>
        </w:tc>
        <w:tc>
          <w:tcPr>
            <w:tcW w:w="3226" w:type="dxa"/>
            <w:tcMar>
              <w:left w:w="57" w:type="dxa"/>
              <w:right w:w="57" w:type="dxa"/>
            </w:tcMar>
            <w:vAlign w:val="center"/>
          </w:tcPr>
          <w:p w14:paraId="50E04852" w14:textId="77777777" w:rsidR="00A03E27" w:rsidRPr="0018225C" w:rsidRDefault="00A03E27" w:rsidP="00E1477B">
            <w:pPr>
              <w:tabs>
                <w:tab w:val="right" w:pos="2303"/>
                <w:tab w:val="left" w:pos="2444"/>
                <w:tab w:val="right" w:pos="4712"/>
              </w:tabs>
              <w:spacing w:before="60" w:after="60"/>
              <w:rPr>
                <w:sz w:val="18"/>
                <w:szCs w:val="18"/>
                <w:lang w:val="en-GB"/>
              </w:rPr>
            </w:pPr>
            <w:r w:rsidRPr="0018225C">
              <w:rPr>
                <w:rFonts w:cs="Arial"/>
                <w:sz w:val="18"/>
                <w:szCs w:val="18"/>
                <w:lang w:val="en-GB"/>
              </w:rPr>
              <w:fldChar w:fldCharType="begin">
                <w:ffData>
                  <w:name w:val=""/>
                  <w:enabled/>
                  <w:calcOnExit w:val="0"/>
                  <w:textInput>
                    <w:maxLength w:val="30"/>
                  </w:textInput>
                </w:ffData>
              </w:fldChar>
            </w:r>
            <w:r w:rsidRPr="0018225C">
              <w:rPr>
                <w:rFonts w:cs="Arial"/>
                <w:sz w:val="18"/>
                <w:szCs w:val="18"/>
                <w:lang w:val="en-GB"/>
              </w:rPr>
              <w:instrText xml:space="preserve"> FORMTEXT </w:instrText>
            </w:r>
            <w:r w:rsidRPr="0018225C">
              <w:rPr>
                <w:rFonts w:cs="Arial"/>
                <w:sz w:val="18"/>
                <w:szCs w:val="18"/>
                <w:lang w:val="en-GB"/>
              </w:rPr>
            </w:r>
            <w:r w:rsidRPr="0018225C">
              <w:rPr>
                <w:rFonts w:cs="Arial"/>
                <w:sz w:val="18"/>
                <w:szCs w:val="18"/>
                <w:lang w:val="en-GB"/>
              </w:rPr>
              <w:fldChar w:fldCharType="separate"/>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sz w:val="18"/>
                <w:szCs w:val="18"/>
                <w:lang w:val="en-GB"/>
              </w:rPr>
              <w:fldChar w:fldCharType="end"/>
            </w:r>
          </w:p>
        </w:tc>
        <w:tc>
          <w:tcPr>
            <w:tcW w:w="283" w:type="dxa"/>
            <w:tcBorders>
              <w:top w:val="nil"/>
              <w:bottom w:val="nil"/>
            </w:tcBorders>
          </w:tcPr>
          <w:p w14:paraId="4743628E" w14:textId="77777777" w:rsidR="00A03E27" w:rsidRPr="0018225C" w:rsidRDefault="00A03E27" w:rsidP="00E1477B">
            <w:pPr>
              <w:tabs>
                <w:tab w:val="right" w:pos="2303"/>
                <w:tab w:val="left" w:pos="2444"/>
                <w:tab w:val="right" w:pos="4712"/>
              </w:tabs>
              <w:spacing w:before="60" w:after="60"/>
              <w:rPr>
                <w:sz w:val="18"/>
                <w:szCs w:val="18"/>
                <w:lang w:val="en-GB"/>
              </w:rPr>
            </w:pPr>
          </w:p>
        </w:tc>
        <w:tc>
          <w:tcPr>
            <w:tcW w:w="988" w:type="dxa"/>
            <w:tcBorders>
              <w:bottom w:val="single" w:sz="4" w:space="0" w:color="19233C"/>
            </w:tcBorders>
            <w:tcMar>
              <w:left w:w="57" w:type="dxa"/>
              <w:right w:w="57" w:type="dxa"/>
            </w:tcMar>
            <w:vAlign w:val="center"/>
          </w:tcPr>
          <w:p w14:paraId="7F28C995" w14:textId="77777777" w:rsidR="00A03E27" w:rsidRPr="0018225C" w:rsidRDefault="00A03E27" w:rsidP="00E1477B">
            <w:pPr>
              <w:tabs>
                <w:tab w:val="left" w:pos="885"/>
              </w:tabs>
              <w:spacing w:before="60" w:after="60"/>
              <w:rPr>
                <w:sz w:val="18"/>
                <w:szCs w:val="18"/>
                <w:lang w:val="en-GB"/>
              </w:rPr>
            </w:pPr>
            <w:r w:rsidRPr="0018225C">
              <w:rPr>
                <w:sz w:val="18"/>
                <w:szCs w:val="18"/>
                <w:lang w:val="en-GB"/>
              </w:rPr>
              <w:t>Web</w:t>
            </w:r>
          </w:p>
        </w:tc>
        <w:tc>
          <w:tcPr>
            <w:tcW w:w="160" w:type="dxa"/>
            <w:tcBorders>
              <w:top w:val="nil"/>
              <w:bottom w:val="nil"/>
            </w:tcBorders>
          </w:tcPr>
          <w:p w14:paraId="5ACA5DD3" w14:textId="77777777" w:rsidR="00A03E27" w:rsidRPr="0018225C" w:rsidRDefault="00A03E27" w:rsidP="00E1477B">
            <w:pPr>
              <w:tabs>
                <w:tab w:val="right" w:pos="2303"/>
                <w:tab w:val="left" w:pos="2444"/>
                <w:tab w:val="right" w:pos="4712"/>
              </w:tabs>
              <w:spacing w:before="60" w:after="60"/>
              <w:rPr>
                <w:rFonts w:cs="Arial"/>
                <w:sz w:val="18"/>
                <w:szCs w:val="18"/>
                <w:lang w:val="en-GB"/>
              </w:rPr>
            </w:pPr>
          </w:p>
        </w:tc>
        <w:tc>
          <w:tcPr>
            <w:tcW w:w="3507" w:type="dxa"/>
            <w:tcBorders>
              <w:bottom w:val="single" w:sz="4" w:space="0" w:color="19233C"/>
            </w:tcBorders>
            <w:tcMar>
              <w:left w:w="57" w:type="dxa"/>
              <w:right w:w="57" w:type="dxa"/>
            </w:tcMar>
            <w:vAlign w:val="center"/>
          </w:tcPr>
          <w:p w14:paraId="207E5BDE" w14:textId="77777777" w:rsidR="00A03E27" w:rsidRPr="0018225C" w:rsidRDefault="00A03E27" w:rsidP="00E1477B">
            <w:pPr>
              <w:tabs>
                <w:tab w:val="right" w:pos="2303"/>
                <w:tab w:val="left" w:pos="2444"/>
                <w:tab w:val="right" w:pos="4712"/>
              </w:tabs>
              <w:spacing w:before="60" w:after="60"/>
              <w:rPr>
                <w:sz w:val="18"/>
                <w:szCs w:val="18"/>
                <w:lang w:val="en-GB"/>
              </w:rPr>
            </w:pPr>
            <w:r w:rsidRPr="0018225C">
              <w:rPr>
                <w:rFonts w:cs="Arial"/>
                <w:sz w:val="18"/>
                <w:szCs w:val="18"/>
                <w:lang w:val="en-GB"/>
              </w:rPr>
              <w:fldChar w:fldCharType="begin">
                <w:ffData>
                  <w:name w:val=""/>
                  <w:enabled/>
                  <w:calcOnExit w:val="0"/>
                  <w:textInput>
                    <w:maxLength w:val="30"/>
                  </w:textInput>
                </w:ffData>
              </w:fldChar>
            </w:r>
            <w:r w:rsidRPr="0018225C">
              <w:rPr>
                <w:rFonts w:cs="Arial"/>
                <w:sz w:val="18"/>
                <w:szCs w:val="18"/>
                <w:lang w:val="en-GB"/>
              </w:rPr>
              <w:instrText xml:space="preserve"> FORMTEXT </w:instrText>
            </w:r>
            <w:r w:rsidRPr="0018225C">
              <w:rPr>
                <w:rFonts w:cs="Arial"/>
                <w:sz w:val="18"/>
                <w:szCs w:val="18"/>
                <w:lang w:val="en-GB"/>
              </w:rPr>
            </w:r>
            <w:r w:rsidRPr="0018225C">
              <w:rPr>
                <w:rFonts w:cs="Arial"/>
                <w:sz w:val="18"/>
                <w:szCs w:val="18"/>
                <w:lang w:val="en-GB"/>
              </w:rPr>
              <w:fldChar w:fldCharType="separate"/>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sz w:val="18"/>
                <w:szCs w:val="18"/>
                <w:lang w:val="en-GB"/>
              </w:rPr>
              <w:fldChar w:fldCharType="end"/>
            </w:r>
          </w:p>
        </w:tc>
      </w:tr>
      <w:tr w:rsidR="00A03E27" w:rsidRPr="0018225C" w14:paraId="6E9BD3D3" w14:textId="77777777" w:rsidTr="00E1477B">
        <w:tblPrEx>
          <w:tblBorders>
            <w:top w:val="single" w:sz="4" w:space="0" w:color="19233C"/>
            <w:bottom w:val="single" w:sz="4" w:space="0" w:color="19233C"/>
            <w:insideH w:val="single" w:sz="4" w:space="0" w:color="19233C"/>
          </w:tblBorders>
        </w:tblPrEx>
        <w:trPr>
          <w:trHeight w:hRule="exact" w:val="340"/>
        </w:trPr>
        <w:tc>
          <w:tcPr>
            <w:tcW w:w="1315" w:type="dxa"/>
            <w:tcMar>
              <w:left w:w="57" w:type="dxa"/>
              <w:right w:w="57" w:type="dxa"/>
            </w:tcMar>
            <w:vAlign w:val="center"/>
          </w:tcPr>
          <w:p w14:paraId="03239852" w14:textId="77777777" w:rsidR="00A03E27" w:rsidRPr="0018225C" w:rsidRDefault="00A03E27" w:rsidP="00E1477B">
            <w:pPr>
              <w:tabs>
                <w:tab w:val="left" w:pos="885"/>
              </w:tabs>
              <w:spacing w:before="60" w:after="60"/>
              <w:rPr>
                <w:sz w:val="18"/>
                <w:szCs w:val="18"/>
                <w:lang w:val="en-GB"/>
              </w:rPr>
            </w:pPr>
            <w:r w:rsidRPr="0018225C">
              <w:rPr>
                <w:sz w:val="18"/>
                <w:szCs w:val="18"/>
                <w:lang w:val="en-GB"/>
              </w:rPr>
              <w:t>Street</w:t>
            </w:r>
          </w:p>
        </w:tc>
        <w:tc>
          <w:tcPr>
            <w:tcW w:w="160" w:type="dxa"/>
            <w:tcBorders>
              <w:top w:val="nil"/>
              <w:bottom w:val="nil"/>
            </w:tcBorders>
          </w:tcPr>
          <w:p w14:paraId="07973A70" w14:textId="77777777" w:rsidR="00A03E27" w:rsidRPr="0018225C" w:rsidRDefault="00A03E27" w:rsidP="00E1477B">
            <w:pPr>
              <w:tabs>
                <w:tab w:val="right" w:pos="2303"/>
                <w:tab w:val="left" w:pos="2444"/>
                <w:tab w:val="right" w:pos="4712"/>
              </w:tabs>
              <w:spacing w:before="60" w:after="60"/>
              <w:rPr>
                <w:rFonts w:cs="Arial"/>
                <w:sz w:val="18"/>
                <w:szCs w:val="18"/>
                <w:lang w:val="en-GB"/>
              </w:rPr>
            </w:pPr>
          </w:p>
        </w:tc>
        <w:tc>
          <w:tcPr>
            <w:tcW w:w="3226" w:type="dxa"/>
            <w:tcMar>
              <w:left w:w="57" w:type="dxa"/>
              <w:right w:w="57" w:type="dxa"/>
            </w:tcMar>
            <w:vAlign w:val="center"/>
          </w:tcPr>
          <w:p w14:paraId="4FA99A74" w14:textId="77777777" w:rsidR="00A03E27" w:rsidRPr="0018225C" w:rsidRDefault="00A03E27" w:rsidP="00E1477B">
            <w:pPr>
              <w:tabs>
                <w:tab w:val="right" w:pos="2303"/>
                <w:tab w:val="left" w:pos="2444"/>
                <w:tab w:val="right" w:pos="4712"/>
              </w:tabs>
              <w:spacing w:before="60" w:after="60"/>
              <w:rPr>
                <w:sz w:val="18"/>
                <w:szCs w:val="18"/>
                <w:lang w:val="en-GB"/>
              </w:rPr>
            </w:pPr>
            <w:r w:rsidRPr="0018225C">
              <w:rPr>
                <w:rFonts w:cs="Arial"/>
                <w:sz w:val="18"/>
                <w:szCs w:val="18"/>
                <w:lang w:val="en-GB"/>
              </w:rPr>
              <w:fldChar w:fldCharType="begin">
                <w:ffData>
                  <w:name w:val=""/>
                  <w:enabled/>
                  <w:calcOnExit w:val="0"/>
                  <w:textInput>
                    <w:maxLength w:val="30"/>
                  </w:textInput>
                </w:ffData>
              </w:fldChar>
            </w:r>
            <w:r w:rsidRPr="0018225C">
              <w:rPr>
                <w:rFonts w:cs="Arial"/>
                <w:sz w:val="18"/>
                <w:szCs w:val="18"/>
                <w:lang w:val="en-GB"/>
              </w:rPr>
              <w:instrText xml:space="preserve"> FORMTEXT </w:instrText>
            </w:r>
            <w:r w:rsidRPr="0018225C">
              <w:rPr>
                <w:rFonts w:cs="Arial"/>
                <w:sz w:val="18"/>
                <w:szCs w:val="18"/>
                <w:lang w:val="en-GB"/>
              </w:rPr>
            </w:r>
            <w:r w:rsidRPr="0018225C">
              <w:rPr>
                <w:rFonts w:cs="Arial"/>
                <w:sz w:val="18"/>
                <w:szCs w:val="18"/>
                <w:lang w:val="en-GB"/>
              </w:rPr>
              <w:fldChar w:fldCharType="separate"/>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sz w:val="18"/>
                <w:szCs w:val="18"/>
                <w:lang w:val="en-GB"/>
              </w:rPr>
              <w:fldChar w:fldCharType="end"/>
            </w:r>
          </w:p>
        </w:tc>
        <w:tc>
          <w:tcPr>
            <w:tcW w:w="283" w:type="dxa"/>
            <w:tcBorders>
              <w:top w:val="nil"/>
              <w:bottom w:val="nil"/>
            </w:tcBorders>
          </w:tcPr>
          <w:p w14:paraId="389734B7" w14:textId="77777777" w:rsidR="00A03E27" w:rsidRPr="0018225C" w:rsidRDefault="00A03E27" w:rsidP="00E1477B">
            <w:pPr>
              <w:tabs>
                <w:tab w:val="left" w:pos="885"/>
              </w:tabs>
              <w:spacing w:before="60" w:after="60"/>
              <w:rPr>
                <w:sz w:val="18"/>
                <w:szCs w:val="18"/>
                <w:lang w:val="en-GB"/>
              </w:rPr>
            </w:pPr>
          </w:p>
        </w:tc>
        <w:tc>
          <w:tcPr>
            <w:tcW w:w="988" w:type="dxa"/>
            <w:tcBorders>
              <w:bottom w:val="nil"/>
            </w:tcBorders>
            <w:tcMar>
              <w:left w:w="57" w:type="dxa"/>
              <w:right w:w="57" w:type="dxa"/>
            </w:tcMar>
            <w:vAlign w:val="center"/>
          </w:tcPr>
          <w:p w14:paraId="1BCE2035" w14:textId="77777777" w:rsidR="00A03E27" w:rsidRPr="0018225C" w:rsidRDefault="00A03E27" w:rsidP="00E1477B">
            <w:pPr>
              <w:tabs>
                <w:tab w:val="left" w:pos="885"/>
              </w:tabs>
              <w:spacing w:before="60" w:after="60"/>
              <w:rPr>
                <w:sz w:val="18"/>
                <w:szCs w:val="18"/>
                <w:lang w:val="en-GB"/>
              </w:rPr>
            </w:pPr>
          </w:p>
        </w:tc>
        <w:tc>
          <w:tcPr>
            <w:tcW w:w="160" w:type="dxa"/>
            <w:tcBorders>
              <w:top w:val="nil"/>
              <w:bottom w:val="nil"/>
            </w:tcBorders>
          </w:tcPr>
          <w:p w14:paraId="4DB64EEB" w14:textId="77777777" w:rsidR="00A03E27" w:rsidRPr="0018225C" w:rsidRDefault="00A03E27" w:rsidP="00E1477B">
            <w:pPr>
              <w:tabs>
                <w:tab w:val="left" w:pos="35"/>
                <w:tab w:val="left" w:pos="2444"/>
              </w:tabs>
              <w:spacing w:before="60" w:after="60"/>
              <w:rPr>
                <w:rFonts w:cs="Arial"/>
                <w:sz w:val="18"/>
                <w:szCs w:val="18"/>
                <w:lang w:val="en-GB"/>
              </w:rPr>
            </w:pPr>
          </w:p>
        </w:tc>
        <w:tc>
          <w:tcPr>
            <w:tcW w:w="3507" w:type="dxa"/>
            <w:tcBorders>
              <w:bottom w:val="nil"/>
            </w:tcBorders>
            <w:tcMar>
              <w:left w:w="57" w:type="dxa"/>
              <w:right w:w="57" w:type="dxa"/>
            </w:tcMar>
            <w:vAlign w:val="center"/>
          </w:tcPr>
          <w:p w14:paraId="65FE7A04" w14:textId="77777777" w:rsidR="00A03E27" w:rsidRPr="0018225C" w:rsidRDefault="00A03E27" w:rsidP="00E1477B">
            <w:pPr>
              <w:tabs>
                <w:tab w:val="left" w:pos="35"/>
                <w:tab w:val="left" w:pos="2444"/>
              </w:tabs>
              <w:spacing w:before="60" w:after="60"/>
              <w:rPr>
                <w:sz w:val="18"/>
                <w:szCs w:val="18"/>
                <w:lang w:val="en-GB"/>
              </w:rPr>
            </w:pPr>
          </w:p>
        </w:tc>
      </w:tr>
      <w:tr w:rsidR="00A03E27" w:rsidRPr="0018225C" w14:paraId="459EF22B" w14:textId="77777777" w:rsidTr="00E1477B">
        <w:tblPrEx>
          <w:tblBorders>
            <w:top w:val="single" w:sz="4" w:space="0" w:color="19233C"/>
            <w:bottom w:val="single" w:sz="4" w:space="0" w:color="19233C"/>
            <w:insideH w:val="single" w:sz="4" w:space="0" w:color="19233C"/>
          </w:tblBorders>
        </w:tblPrEx>
        <w:trPr>
          <w:trHeight w:hRule="exact" w:val="340"/>
        </w:trPr>
        <w:tc>
          <w:tcPr>
            <w:tcW w:w="1315" w:type="dxa"/>
            <w:tcMar>
              <w:left w:w="57" w:type="dxa"/>
              <w:right w:w="57" w:type="dxa"/>
            </w:tcMar>
            <w:vAlign w:val="center"/>
          </w:tcPr>
          <w:p w14:paraId="6B1A46D4" w14:textId="77777777" w:rsidR="00A03E27" w:rsidRPr="0018225C" w:rsidRDefault="00A03E27" w:rsidP="00E1477B">
            <w:pPr>
              <w:tabs>
                <w:tab w:val="right" w:pos="2303"/>
                <w:tab w:val="left" w:pos="2444"/>
                <w:tab w:val="right" w:pos="4712"/>
              </w:tabs>
              <w:spacing w:before="60" w:after="60"/>
              <w:rPr>
                <w:sz w:val="18"/>
                <w:szCs w:val="18"/>
                <w:lang w:val="en-GB"/>
              </w:rPr>
            </w:pPr>
            <w:r w:rsidRPr="0018225C">
              <w:rPr>
                <w:sz w:val="18"/>
                <w:szCs w:val="18"/>
                <w:lang w:val="en-GB"/>
              </w:rPr>
              <w:t>ZIP/City</w:t>
            </w:r>
          </w:p>
        </w:tc>
        <w:tc>
          <w:tcPr>
            <w:tcW w:w="160" w:type="dxa"/>
            <w:tcBorders>
              <w:top w:val="nil"/>
              <w:bottom w:val="nil"/>
            </w:tcBorders>
          </w:tcPr>
          <w:p w14:paraId="6A1C128C" w14:textId="77777777" w:rsidR="00A03E27" w:rsidRPr="0018225C" w:rsidRDefault="00A03E27" w:rsidP="00E1477B">
            <w:pPr>
              <w:tabs>
                <w:tab w:val="left" w:pos="35"/>
                <w:tab w:val="left" w:pos="2444"/>
              </w:tabs>
              <w:spacing w:before="60" w:after="60"/>
              <w:rPr>
                <w:rFonts w:cs="Arial"/>
                <w:sz w:val="18"/>
                <w:szCs w:val="18"/>
                <w:lang w:val="en-GB"/>
              </w:rPr>
            </w:pPr>
          </w:p>
        </w:tc>
        <w:tc>
          <w:tcPr>
            <w:tcW w:w="3226" w:type="dxa"/>
            <w:tcMar>
              <w:left w:w="57" w:type="dxa"/>
              <w:right w:w="57" w:type="dxa"/>
            </w:tcMar>
            <w:vAlign w:val="center"/>
          </w:tcPr>
          <w:p w14:paraId="5200757A" w14:textId="77777777" w:rsidR="00A03E27" w:rsidRPr="0018225C" w:rsidRDefault="00A03E27" w:rsidP="00E1477B">
            <w:pPr>
              <w:tabs>
                <w:tab w:val="left" w:pos="35"/>
                <w:tab w:val="left" w:pos="2444"/>
              </w:tabs>
              <w:spacing w:before="60" w:after="60"/>
              <w:rPr>
                <w:sz w:val="18"/>
                <w:szCs w:val="18"/>
                <w:lang w:val="en-GB"/>
              </w:rPr>
            </w:pPr>
            <w:r w:rsidRPr="0018225C">
              <w:rPr>
                <w:rFonts w:cs="Arial"/>
                <w:sz w:val="18"/>
                <w:szCs w:val="18"/>
                <w:lang w:val="en-GB"/>
              </w:rPr>
              <w:fldChar w:fldCharType="begin">
                <w:ffData>
                  <w:name w:val=""/>
                  <w:enabled/>
                  <w:calcOnExit w:val="0"/>
                  <w:textInput>
                    <w:maxLength w:val="30"/>
                  </w:textInput>
                </w:ffData>
              </w:fldChar>
            </w:r>
            <w:r w:rsidRPr="0018225C">
              <w:rPr>
                <w:rFonts w:cs="Arial"/>
                <w:sz w:val="18"/>
                <w:szCs w:val="18"/>
                <w:lang w:val="en-GB"/>
              </w:rPr>
              <w:instrText xml:space="preserve"> FORMTEXT </w:instrText>
            </w:r>
            <w:r w:rsidRPr="0018225C">
              <w:rPr>
                <w:rFonts w:cs="Arial"/>
                <w:sz w:val="18"/>
                <w:szCs w:val="18"/>
                <w:lang w:val="en-GB"/>
              </w:rPr>
            </w:r>
            <w:r w:rsidRPr="0018225C">
              <w:rPr>
                <w:rFonts w:cs="Arial"/>
                <w:sz w:val="18"/>
                <w:szCs w:val="18"/>
                <w:lang w:val="en-GB"/>
              </w:rPr>
              <w:fldChar w:fldCharType="separate"/>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sz w:val="18"/>
                <w:szCs w:val="18"/>
                <w:lang w:val="en-GB"/>
              </w:rPr>
              <w:fldChar w:fldCharType="end"/>
            </w:r>
          </w:p>
        </w:tc>
        <w:tc>
          <w:tcPr>
            <w:tcW w:w="283" w:type="dxa"/>
            <w:tcBorders>
              <w:top w:val="nil"/>
              <w:bottom w:val="nil"/>
            </w:tcBorders>
          </w:tcPr>
          <w:p w14:paraId="76A7A362" w14:textId="77777777" w:rsidR="00A03E27" w:rsidRPr="0018225C" w:rsidRDefault="00A03E27" w:rsidP="00E1477B">
            <w:pPr>
              <w:tabs>
                <w:tab w:val="left" w:pos="885"/>
              </w:tabs>
              <w:spacing w:before="60" w:after="60"/>
              <w:rPr>
                <w:sz w:val="18"/>
                <w:szCs w:val="18"/>
                <w:lang w:val="en-GB"/>
              </w:rPr>
            </w:pPr>
          </w:p>
        </w:tc>
        <w:tc>
          <w:tcPr>
            <w:tcW w:w="988" w:type="dxa"/>
            <w:tcBorders>
              <w:top w:val="nil"/>
            </w:tcBorders>
            <w:tcMar>
              <w:left w:w="57" w:type="dxa"/>
              <w:right w:w="57" w:type="dxa"/>
            </w:tcMar>
            <w:vAlign w:val="center"/>
          </w:tcPr>
          <w:p w14:paraId="1833CD2E" w14:textId="619B7A51" w:rsidR="00A03E27" w:rsidRPr="0018225C" w:rsidRDefault="00A03E27" w:rsidP="00E1477B">
            <w:pPr>
              <w:tabs>
                <w:tab w:val="left" w:pos="885"/>
              </w:tabs>
              <w:spacing w:before="60" w:after="60"/>
              <w:rPr>
                <w:sz w:val="18"/>
                <w:szCs w:val="18"/>
                <w:lang w:val="en-GB"/>
              </w:rPr>
            </w:pPr>
            <w:r w:rsidRPr="0018225C">
              <w:rPr>
                <w:sz w:val="18"/>
                <w:szCs w:val="18"/>
                <w:lang w:val="en-GB"/>
              </w:rPr>
              <w:t>Project</w:t>
            </w:r>
          </w:p>
        </w:tc>
        <w:tc>
          <w:tcPr>
            <w:tcW w:w="160" w:type="dxa"/>
            <w:tcBorders>
              <w:top w:val="nil"/>
              <w:bottom w:val="nil"/>
            </w:tcBorders>
          </w:tcPr>
          <w:p w14:paraId="16532AD1" w14:textId="77777777" w:rsidR="00A03E27" w:rsidRPr="0018225C" w:rsidRDefault="00A03E27" w:rsidP="00E1477B">
            <w:pPr>
              <w:tabs>
                <w:tab w:val="right" w:pos="2303"/>
                <w:tab w:val="left" w:pos="2444"/>
                <w:tab w:val="right" w:pos="4712"/>
              </w:tabs>
              <w:spacing w:before="60" w:after="60"/>
              <w:rPr>
                <w:rFonts w:cs="Arial"/>
                <w:sz w:val="18"/>
                <w:szCs w:val="18"/>
                <w:lang w:val="en-GB"/>
              </w:rPr>
            </w:pPr>
          </w:p>
        </w:tc>
        <w:tc>
          <w:tcPr>
            <w:tcW w:w="3507" w:type="dxa"/>
            <w:tcBorders>
              <w:top w:val="nil"/>
            </w:tcBorders>
            <w:tcMar>
              <w:left w:w="57" w:type="dxa"/>
              <w:right w:w="57" w:type="dxa"/>
            </w:tcMar>
            <w:vAlign w:val="center"/>
          </w:tcPr>
          <w:p w14:paraId="0F9E43E2" w14:textId="77777777" w:rsidR="00A03E27" w:rsidRPr="0018225C" w:rsidRDefault="00A03E27" w:rsidP="00E1477B">
            <w:pPr>
              <w:tabs>
                <w:tab w:val="right" w:pos="2303"/>
                <w:tab w:val="left" w:pos="2444"/>
                <w:tab w:val="right" w:pos="4712"/>
              </w:tabs>
              <w:spacing w:before="60" w:after="60"/>
              <w:rPr>
                <w:sz w:val="18"/>
                <w:szCs w:val="18"/>
                <w:lang w:val="en-GB"/>
              </w:rPr>
            </w:pPr>
            <w:r w:rsidRPr="0018225C">
              <w:rPr>
                <w:rFonts w:cs="Arial"/>
                <w:sz w:val="18"/>
                <w:szCs w:val="18"/>
                <w:lang w:val="en-GB"/>
              </w:rPr>
              <w:fldChar w:fldCharType="begin">
                <w:ffData>
                  <w:name w:val=""/>
                  <w:enabled/>
                  <w:calcOnExit w:val="0"/>
                  <w:textInput>
                    <w:maxLength w:val="30"/>
                  </w:textInput>
                </w:ffData>
              </w:fldChar>
            </w:r>
            <w:r w:rsidRPr="0018225C">
              <w:rPr>
                <w:rFonts w:cs="Arial"/>
                <w:sz w:val="18"/>
                <w:szCs w:val="18"/>
                <w:lang w:val="en-GB"/>
              </w:rPr>
              <w:instrText xml:space="preserve"> FORMTEXT </w:instrText>
            </w:r>
            <w:r w:rsidRPr="0018225C">
              <w:rPr>
                <w:rFonts w:cs="Arial"/>
                <w:sz w:val="18"/>
                <w:szCs w:val="18"/>
                <w:lang w:val="en-GB"/>
              </w:rPr>
            </w:r>
            <w:r w:rsidRPr="0018225C">
              <w:rPr>
                <w:rFonts w:cs="Arial"/>
                <w:sz w:val="18"/>
                <w:szCs w:val="18"/>
                <w:lang w:val="en-GB"/>
              </w:rPr>
              <w:fldChar w:fldCharType="separate"/>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sz w:val="18"/>
                <w:szCs w:val="18"/>
                <w:lang w:val="en-GB"/>
              </w:rPr>
              <w:fldChar w:fldCharType="end"/>
            </w:r>
          </w:p>
        </w:tc>
      </w:tr>
      <w:tr w:rsidR="00A03E27" w:rsidRPr="0018225C" w14:paraId="77CB7C6B" w14:textId="77777777" w:rsidTr="00E1477B">
        <w:tblPrEx>
          <w:tblBorders>
            <w:top w:val="single" w:sz="4" w:space="0" w:color="19233C"/>
            <w:bottom w:val="single" w:sz="4" w:space="0" w:color="19233C"/>
            <w:insideH w:val="single" w:sz="4" w:space="0" w:color="19233C"/>
          </w:tblBorders>
        </w:tblPrEx>
        <w:trPr>
          <w:trHeight w:hRule="exact" w:val="340"/>
        </w:trPr>
        <w:tc>
          <w:tcPr>
            <w:tcW w:w="1315" w:type="dxa"/>
            <w:tcMar>
              <w:left w:w="57" w:type="dxa"/>
              <w:right w:w="57" w:type="dxa"/>
            </w:tcMar>
            <w:vAlign w:val="center"/>
          </w:tcPr>
          <w:p w14:paraId="7DBD36E1" w14:textId="77777777" w:rsidR="00A03E27" w:rsidRPr="0018225C" w:rsidRDefault="00A03E27" w:rsidP="00E1477B">
            <w:pPr>
              <w:tabs>
                <w:tab w:val="left" w:pos="885"/>
              </w:tabs>
              <w:spacing w:before="60" w:after="60"/>
              <w:rPr>
                <w:sz w:val="18"/>
                <w:szCs w:val="18"/>
                <w:lang w:val="en-GB"/>
              </w:rPr>
            </w:pPr>
            <w:r w:rsidRPr="0018225C">
              <w:rPr>
                <w:sz w:val="18"/>
                <w:szCs w:val="18"/>
                <w:lang w:val="en-GB"/>
              </w:rPr>
              <w:t>Country</w:t>
            </w:r>
          </w:p>
        </w:tc>
        <w:tc>
          <w:tcPr>
            <w:tcW w:w="160" w:type="dxa"/>
            <w:tcBorders>
              <w:top w:val="nil"/>
              <w:bottom w:val="nil"/>
            </w:tcBorders>
          </w:tcPr>
          <w:p w14:paraId="5EEF5F15" w14:textId="77777777" w:rsidR="00A03E27" w:rsidRPr="0018225C" w:rsidRDefault="00A03E27" w:rsidP="00E1477B">
            <w:pPr>
              <w:tabs>
                <w:tab w:val="left" w:pos="1594"/>
                <w:tab w:val="left" w:pos="2444"/>
                <w:tab w:val="right" w:pos="4712"/>
              </w:tabs>
              <w:spacing w:before="60" w:after="60"/>
              <w:rPr>
                <w:rFonts w:cs="Arial"/>
                <w:sz w:val="18"/>
                <w:szCs w:val="18"/>
                <w:lang w:val="en-GB"/>
              </w:rPr>
            </w:pPr>
          </w:p>
        </w:tc>
        <w:tc>
          <w:tcPr>
            <w:tcW w:w="3226" w:type="dxa"/>
            <w:tcMar>
              <w:left w:w="57" w:type="dxa"/>
              <w:right w:w="57" w:type="dxa"/>
            </w:tcMar>
            <w:vAlign w:val="center"/>
          </w:tcPr>
          <w:p w14:paraId="201F8086" w14:textId="77777777" w:rsidR="00A03E27" w:rsidRPr="0018225C" w:rsidRDefault="00A03E27" w:rsidP="00E1477B">
            <w:pPr>
              <w:tabs>
                <w:tab w:val="left" w:pos="1594"/>
                <w:tab w:val="left" w:pos="2444"/>
                <w:tab w:val="right" w:pos="4712"/>
              </w:tabs>
              <w:spacing w:before="60" w:after="60"/>
              <w:rPr>
                <w:sz w:val="18"/>
                <w:szCs w:val="18"/>
                <w:lang w:val="en-GB"/>
              </w:rPr>
            </w:pPr>
            <w:r w:rsidRPr="0018225C">
              <w:rPr>
                <w:rFonts w:cs="Arial"/>
                <w:sz w:val="18"/>
                <w:szCs w:val="18"/>
                <w:lang w:val="en-GB"/>
              </w:rPr>
              <w:fldChar w:fldCharType="begin">
                <w:ffData>
                  <w:name w:val=""/>
                  <w:enabled/>
                  <w:calcOnExit w:val="0"/>
                  <w:textInput>
                    <w:maxLength w:val="30"/>
                  </w:textInput>
                </w:ffData>
              </w:fldChar>
            </w:r>
            <w:r w:rsidRPr="0018225C">
              <w:rPr>
                <w:rFonts w:cs="Arial"/>
                <w:sz w:val="18"/>
                <w:szCs w:val="18"/>
                <w:lang w:val="en-GB"/>
              </w:rPr>
              <w:instrText xml:space="preserve"> FORMTEXT </w:instrText>
            </w:r>
            <w:r w:rsidRPr="0018225C">
              <w:rPr>
                <w:rFonts w:cs="Arial"/>
                <w:sz w:val="18"/>
                <w:szCs w:val="18"/>
                <w:lang w:val="en-GB"/>
              </w:rPr>
            </w:r>
            <w:r w:rsidRPr="0018225C">
              <w:rPr>
                <w:rFonts w:cs="Arial"/>
                <w:sz w:val="18"/>
                <w:szCs w:val="18"/>
                <w:lang w:val="en-GB"/>
              </w:rPr>
              <w:fldChar w:fldCharType="separate"/>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sz w:val="18"/>
                <w:szCs w:val="18"/>
                <w:lang w:val="en-GB"/>
              </w:rPr>
              <w:fldChar w:fldCharType="end"/>
            </w:r>
          </w:p>
        </w:tc>
        <w:tc>
          <w:tcPr>
            <w:tcW w:w="283" w:type="dxa"/>
            <w:tcBorders>
              <w:top w:val="nil"/>
              <w:bottom w:val="nil"/>
            </w:tcBorders>
          </w:tcPr>
          <w:p w14:paraId="73924AA0" w14:textId="77777777" w:rsidR="00A03E27" w:rsidRPr="0018225C" w:rsidRDefault="00A03E27" w:rsidP="00E1477B">
            <w:pPr>
              <w:tabs>
                <w:tab w:val="left" w:pos="885"/>
              </w:tabs>
              <w:spacing w:before="60" w:after="60"/>
              <w:rPr>
                <w:sz w:val="18"/>
                <w:szCs w:val="18"/>
                <w:lang w:val="en-GB"/>
              </w:rPr>
            </w:pPr>
          </w:p>
        </w:tc>
        <w:tc>
          <w:tcPr>
            <w:tcW w:w="988" w:type="dxa"/>
            <w:tcMar>
              <w:left w:w="57" w:type="dxa"/>
              <w:right w:w="57" w:type="dxa"/>
            </w:tcMar>
            <w:vAlign w:val="center"/>
          </w:tcPr>
          <w:p w14:paraId="4E45D3EF" w14:textId="77777777" w:rsidR="00A03E27" w:rsidRPr="0018225C" w:rsidRDefault="00A03E27" w:rsidP="00E1477B">
            <w:pPr>
              <w:tabs>
                <w:tab w:val="left" w:pos="885"/>
              </w:tabs>
              <w:spacing w:before="60" w:after="60"/>
              <w:rPr>
                <w:sz w:val="18"/>
                <w:szCs w:val="18"/>
                <w:lang w:val="en-GB"/>
              </w:rPr>
            </w:pPr>
            <w:r w:rsidRPr="0018225C">
              <w:rPr>
                <w:sz w:val="18"/>
                <w:szCs w:val="18"/>
                <w:lang w:val="en-GB"/>
              </w:rPr>
              <w:t>Date</w:t>
            </w:r>
          </w:p>
        </w:tc>
        <w:tc>
          <w:tcPr>
            <w:tcW w:w="160" w:type="dxa"/>
            <w:tcBorders>
              <w:top w:val="nil"/>
              <w:bottom w:val="nil"/>
            </w:tcBorders>
          </w:tcPr>
          <w:p w14:paraId="67E062BF" w14:textId="77777777" w:rsidR="00A03E27" w:rsidRPr="0018225C" w:rsidRDefault="00A03E27" w:rsidP="00E1477B">
            <w:pPr>
              <w:tabs>
                <w:tab w:val="right" w:pos="2303"/>
                <w:tab w:val="left" w:pos="2444"/>
                <w:tab w:val="right" w:pos="4712"/>
              </w:tabs>
              <w:spacing w:before="60" w:after="60"/>
              <w:rPr>
                <w:rFonts w:cs="Arial"/>
                <w:sz w:val="18"/>
                <w:szCs w:val="18"/>
                <w:lang w:val="en-GB"/>
              </w:rPr>
            </w:pPr>
          </w:p>
        </w:tc>
        <w:tc>
          <w:tcPr>
            <w:tcW w:w="3507" w:type="dxa"/>
            <w:tcMar>
              <w:left w:w="57" w:type="dxa"/>
              <w:right w:w="57" w:type="dxa"/>
            </w:tcMar>
            <w:vAlign w:val="center"/>
          </w:tcPr>
          <w:p w14:paraId="26391AF2" w14:textId="77777777" w:rsidR="00A03E27" w:rsidRPr="0018225C" w:rsidRDefault="00A03E27" w:rsidP="00E1477B">
            <w:pPr>
              <w:tabs>
                <w:tab w:val="right" w:pos="2303"/>
                <w:tab w:val="left" w:pos="2444"/>
                <w:tab w:val="right" w:pos="4712"/>
              </w:tabs>
              <w:spacing w:before="60" w:after="60"/>
              <w:rPr>
                <w:sz w:val="18"/>
                <w:szCs w:val="18"/>
                <w:lang w:val="en-GB"/>
              </w:rPr>
            </w:pPr>
            <w:r w:rsidRPr="0018225C">
              <w:rPr>
                <w:rFonts w:cs="Arial"/>
                <w:sz w:val="18"/>
                <w:szCs w:val="18"/>
                <w:lang w:val="en-GB"/>
              </w:rPr>
              <w:fldChar w:fldCharType="begin">
                <w:ffData>
                  <w:name w:val=""/>
                  <w:enabled/>
                  <w:calcOnExit w:val="0"/>
                  <w:textInput>
                    <w:maxLength w:val="30"/>
                  </w:textInput>
                </w:ffData>
              </w:fldChar>
            </w:r>
            <w:r w:rsidRPr="0018225C">
              <w:rPr>
                <w:rFonts w:cs="Arial"/>
                <w:sz w:val="18"/>
                <w:szCs w:val="18"/>
                <w:lang w:val="en-GB"/>
              </w:rPr>
              <w:instrText xml:space="preserve"> FORMTEXT </w:instrText>
            </w:r>
            <w:r w:rsidRPr="0018225C">
              <w:rPr>
                <w:rFonts w:cs="Arial"/>
                <w:sz w:val="18"/>
                <w:szCs w:val="18"/>
                <w:lang w:val="en-GB"/>
              </w:rPr>
            </w:r>
            <w:r w:rsidRPr="0018225C">
              <w:rPr>
                <w:rFonts w:cs="Arial"/>
                <w:sz w:val="18"/>
                <w:szCs w:val="18"/>
                <w:lang w:val="en-GB"/>
              </w:rPr>
              <w:fldChar w:fldCharType="separate"/>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noProof/>
                <w:sz w:val="18"/>
                <w:szCs w:val="18"/>
                <w:lang w:val="en-GB"/>
              </w:rPr>
              <w:t> </w:t>
            </w:r>
            <w:r w:rsidRPr="0018225C">
              <w:rPr>
                <w:rFonts w:cs="Arial"/>
                <w:sz w:val="18"/>
                <w:szCs w:val="18"/>
                <w:lang w:val="en-GB"/>
              </w:rPr>
              <w:fldChar w:fldCharType="end"/>
            </w:r>
          </w:p>
        </w:tc>
      </w:tr>
      <w:tr w:rsidR="00A03E27" w:rsidRPr="0018225C" w14:paraId="51D47877" w14:textId="77777777" w:rsidTr="00E1477B">
        <w:tblPrEx>
          <w:tblBorders>
            <w:top w:val="single" w:sz="4" w:space="0" w:color="19233C"/>
            <w:bottom w:val="single" w:sz="4" w:space="0" w:color="19233C"/>
            <w:insideH w:val="single" w:sz="4" w:space="0" w:color="19233C"/>
          </w:tblBorders>
        </w:tblPrEx>
        <w:trPr>
          <w:trHeight w:hRule="exact" w:val="340"/>
        </w:trPr>
        <w:tc>
          <w:tcPr>
            <w:tcW w:w="1315" w:type="dxa"/>
            <w:tcMar>
              <w:left w:w="57" w:type="dxa"/>
              <w:right w:w="57" w:type="dxa"/>
            </w:tcMar>
            <w:vAlign w:val="center"/>
          </w:tcPr>
          <w:p w14:paraId="54711226" w14:textId="77777777" w:rsidR="00A03E27" w:rsidRPr="0018225C" w:rsidRDefault="00A03E27" w:rsidP="00E1477B">
            <w:pPr>
              <w:tabs>
                <w:tab w:val="left" w:pos="885"/>
              </w:tabs>
              <w:spacing w:before="60" w:after="60"/>
              <w:rPr>
                <w:sz w:val="18"/>
                <w:szCs w:val="18"/>
                <w:lang w:val="en-GB"/>
              </w:rPr>
            </w:pPr>
          </w:p>
        </w:tc>
        <w:tc>
          <w:tcPr>
            <w:tcW w:w="160" w:type="dxa"/>
            <w:tcBorders>
              <w:top w:val="nil"/>
              <w:bottom w:val="nil"/>
            </w:tcBorders>
          </w:tcPr>
          <w:p w14:paraId="10D2309F" w14:textId="77777777" w:rsidR="00A03E27" w:rsidRPr="0018225C" w:rsidRDefault="00A03E27" w:rsidP="00E1477B">
            <w:pPr>
              <w:tabs>
                <w:tab w:val="left" w:pos="1594"/>
                <w:tab w:val="left" w:pos="2444"/>
                <w:tab w:val="right" w:pos="4712"/>
              </w:tabs>
              <w:spacing w:before="60" w:after="60"/>
              <w:rPr>
                <w:rFonts w:cs="Arial"/>
                <w:sz w:val="18"/>
                <w:szCs w:val="18"/>
                <w:lang w:val="en-GB"/>
              </w:rPr>
            </w:pPr>
          </w:p>
        </w:tc>
        <w:tc>
          <w:tcPr>
            <w:tcW w:w="3226" w:type="dxa"/>
            <w:tcMar>
              <w:left w:w="57" w:type="dxa"/>
              <w:right w:w="57" w:type="dxa"/>
            </w:tcMar>
            <w:vAlign w:val="center"/>
          </w:tcPr>
          <w:p w14:paraId="6A9FFE0E" w14:textId="77777777" w:rsidR="00A03E27" w:rsidRPr="0018225C" w:rsidRDefault="00A03E27" w:rsidP="00E1477B">
            <w:pPr>
              <w:tabs>
                <w:tab w:val="left" w:pos="1594"/>
                <w:tab w:val="left" w:pos="2444"/>
                <w:tab w:val="right" w:pos="4712"/>
              </w:tabs>
              <w:spacing w:before="60" w:after="60"/>
              <w:rPr>
                <w:rFonts w:cs="Arial"/>
                <w:sz w:val="18"/>
                <w:szCs w:val="18"/>
                <w:lang w:val="en-GB"/>
              </w:rPr>
            </w:pPr>
          </w:p>
        </w:tc>
        <w:tc>
          <w:tcPr>
            <w:tcW w:w="283" w:type="dxa"/>
            <w:tcBorders>
              <w:top w:val="nil"/>
              <w:bottom w:val="nil"/>
            </w:tcBorders>
          </w:tcPr>
          <w:p w14:paraId="16E24511" w14:textId="77777777" w:rsidR="00A03E27" w:rsidRPr="0018225C" w:rsidRDefault="00A03E27" w:rsidP="00E1477B">
            <w:pPr>
              <w:tabs>
                <w:tab w:val="left" w:pos="885"/>
              </w:tabs>
              <w:spacing w:before="60" w:after="60"/>
              <w:rPr>
                <w:sz w:val="18"/>
                <w:szCs w:val="18"/>
                <w:lang w:val="en-GB"/>
              </w:rPr>
            </w:pPr>
          </w:p>
        </w:tc>
        <w:tc>
          <w:tcPr>
            <w:tcW w:w="988" w:type="dxa"/>
            <w:tcMar>
              <w:left w:w="57" w:type="dxa"/>
              <w:right w:w="57" w:type="dxa"/>
            </w:tcMar>
            <w:vAlign w:val="center"/>
          </w:tcPr>
          <w:p w14:paraId="018058D3" w14:textId="77777777" w:rsidR="00A03E27" w:rsidRPr="0018225C" w:rsidRDefault="00A03E27" w:rsidP="00E1477B">
            <w:pPr>
              <w:tabs>
                <w:tab w:val="left" w:pos="885"/>
              </w:tabs>
              <w:spacing w:before="60" w:after="60"/>
              <w:rPr>
                <w:sz w:val="18"/>
                <w:szCs w:val="18"/>
                <w:lang w:val="en-GB"/>
              </w:rPr>
            </w:pPr>
          </w:p>
        </w:tc>
        <w:tc>
          <w:tcPr>
            <w:tcW w:w="160" w:type="dxa"/>
            <w:tcBorders>
              <w:top w:val="nil"/>
              <w:bottom w:val="nil"/>
            </w:tcBorders>
          </w:tcPr>
          <w:p w14:paraId="33DC3A3F" w14:textId="77777777" w:rsidR="00A03E27" w:rsidRPr="0018225C" w:rsidRDefault="00A03E27" w:rsidP="00E1477B">
            <w:pPr>
              <w:tabs>
                <w:tab w:val="right" w:pos="2303"/>
                <w:tab w:val="left" w:pos="2444"/>
                <w:tab w:val="right" w:pos="4712"/>
              </w:tabs>
              <w:spacing w:before="60" w:after="60"/>
              <w:rPr>
                <w:rFonts w:cs="Arial"/>
                <w:sz w:val="18"/>
                <w:szCs w:val="18"/>
                <w:lang w:val="en-GB"/>
              </w:rPr>
            </w:pPr>
          </w:p>
        </w:tc>
        <w:tc>
          <w:tcPr>
            <w:tcW w:w="3507" w:type="dxa"/>
            <w:tcMar>
              <w:left w:w="57" w:type="dxa"/>
              <w:right w:w="57" w:type="dxa"/>
            </w:tcMar>
            <w:vAlign w:val="center"/>
          </w:tcPr>
          <w:p w14:paraId="22B34115" w14:textId="77777777" w:rsidR="00A03E27" w:rsidRPr="0018225C" w:rsidRDefault="00A03E27" w:rsidP="00E1477B">
            <w:pPr>
              <w:tabs>
                <w:tab w:val="right" w:pos="2303"/>
                <w:tab w:val="left" w:pos="2444"/>
                <w:tab w:val="right" w:pos="4712"/>
              </w:tabs>
              <w:spacing w:before="60" w:after="60"/>
              <w:rPr>
                <w:rFonts w:cs="Arial"/>
                <w:sz w:val="18"/>
                <w:szCs w:val="18"/>
                <w:lang w:val="en-GB"/>
              </w:rPr>
            </w:pPr>
          </w:p>
        </w:tc>
      </w:tr>
      <w:tr w:rsidR="007E6F18" w:rsidRPr="0018225C" w14:paraId="56E1F7D6" w14:textId="77777777" w:rsidTr="00A03E27">
        <w:trPr>
          <w:trHeight w:hRule="exact" w:val="340"/>
        </w:trPr>
        <w:tc>
          <w:tcPr>
            <w:tcW w:w="9639" w:type="dxa"/>
            <w:gridSpan w:val="7"/>
            <w:shd w:val="clear" w:color="auto" w:fill="19233C"/>
            <w:tcMar>
              <w:left w:w="57" w:type="dxa"/>
              <w:right w:w="57" w:type="dxa"/>
            </w:tcMar>
            <w:vAlign w:val="center"/>
          </w:tcPr>
          <w:p w14:paraId="21EB31CB" w14:textId="053E6999" w:rsidR="007E6F18" w:rsidRPr="005955D8" w:rsidRDefault="0064241A" w:rsidP="007E6F18">
            <w:pPr>
              <w:tabs>
                <w:tab w:val="left" w:pos="900"/>
                <w:tab w:val="left" w:pos="1985"/>
                <w:tab w:val="left" w:pos="3119"/>
                <w:tab w:val="right" w:pos="4678"/>
              </w:tabs>
              <w:spacing w:before="40" w:after="40"/>
              <w:rPr>
                <w:b/>
                <w:color w:val="FFFFFF" w:themeColor="background1"/>
                <w:sz w:val="18"/>
                <w:szCs w:val="18"/>
                <w:lang w:val="en-GB"/>
              </w:rPr>
            </w:pPr>
            <w:r w:rsidRPr="005955D8">
              <w:rPr>
                <w:b/>
                <w:color w:val="FFFFFF" w:themeColor="background1"/>
                <w:sz w:val="18"/>
                <w:szCs w:val="18"/>
                <w:lang w:val="en-GB"/>
              </w:rPr>
              <w:t>Introduction</w:t>
            </w:r>
          </w:p>
        </w:tc>
      </w:tr>
    </w:tbl>
    <w:p w14:paraId="7070E68D" w14:textId="77777777" w:rsidR="0064241A" w:rsidRPr="0018225C" w:rsidRDefault="0064241A" w:rsidP="0064241A">
      <w:pPr>
        <w:rPr>
          <w:lang w:val="en-GB"/>
        </w:rPr>
      </w:pPr>
      <w:r w:rsidRPr="0018225C">
        <w:rPr>
          <w:lang w:val="en-GB"/>
        </w:rPr>
        <w:t>Thanks to its good thermal transmission properties water is the most frequently used heat transfer medium in temperature control units, as well in the cooling water circuit as in the temperature control circuit.</w:t>
      </w:r>
    </w:p>
    <w:p w14:paraId="3649ACBA" w14:textId="77777777" w:rsidR="0064241A" w:rsidRPr="0018225C" w:rsidRDefault="0064241A" w:rsidP="0064241A">
      <w:pPr>
        <w:rPr>
          <w:lang w:val="en-GB"/>
        </w:rPr>
      </w:pPr>
      <w:r w:rsidRPr="0018225C">
        <w:rPr>
          <w:lang w:val="en-GB"/>
        </w:rPr>
        <w:t>Water exists in various compositions and in all but a very few cases it is not suitable for use in closed temperature control and cooling circuits without first having been subjected to special treatment. Impurities and contaminants in circuits or corrosion in moulds result in a reduced heat transfer and thus a reduction in performance. Completely blocked circuits render temperature control simply impossible.</w:t>
      </w:r>
    </w:p>
    <w:p w14:paraId="43743F00" w14:textId="77777777" w:rsidR="0064241A" w:rsidRPr="0018225C" w:rsidRDefault="0064241A" w:rsidP="0064241A">
      <w:pPr>
        <w:rPr>
          <w:lang w:val="en-GB"/>
        </w:rPr>
      </w:pPr>
      <w:r w:rsidRPr="0018225C">
        <w:rPr>
          <w:lang w:val="en-GB"/>
        </w:rPr>
        <w:t>Causes include:</w:t>
      </w:r>
    </w:p>
    <w:p w14:paraId="5DA1BE43" w14:textId="748880B3" w:rsidR="0064241A" w:rsidRPr="0018225C" w:rsidRDefault="0064241A" w:rsidP="0064241A">
      <w:pPr>
        <w:pStyle w:val="Nummerierung"/>
        <w:numPr>
          <w:ilvl w:val="0"/>
          <w:numId w:val="2"/>
        </w:numPr>
        <w:tabs>
          <w:tab w:val="clear" w:pos="227"/>
        </w:tabs>
        <w:ind w:left="284" w:hanging="252"/>
        <w:rPr>
          <w:lang w:val="en-GB"/>
        </w:rPr>
      </w:pPr>
      <w:r w:rsidRPr="0018225C">
        <w:rPr>
          <w:lang w:val="en-GB"/>
        </w:rPr>
        <w:t xml:space="preserve">Dissolved minerals turn into solid particles </w:t>
      </w:r>
      <w:proofErr w:type="gramStart"/>
      <w:r w:rsidR="000C2ED4" w:rsidRPr="0018225C">
        <w:rPr>
          <w:lang w:val="en-GB"/>
        </w:rPr>
        <w:t>e.g.</w:t>
      </w:r>
      <w:proofErr w:type="gramEnd"/>
      <w:r w:rsidRPr="0018225C">
        <w:rPr>
          <w:lang w:val="en-GB"/>
        </w:rPr>
        <w:t xml:space="preserve"> into lime scale </w:t>
      </w:r>
    </w:p>
    <w:p w14:paraId="210CF353" w14:textId="77777777" w:rsidR="0064241A" w:rsidRPr="0018225C" w:rsidRDefault="0064241A" w:rsidP="0064241A">
      <w:pPr>
        <w:pStyle w:val="Nummerierung"/>
        <w:numPr>
          <w:ilvl w:val="0"/>
          <w:numId w:val="2"/>
        </w:numPr>
        <w:tabs>
          <w:tab w:val="clear" w:pos="227"/>
        </w:tabs>
        <w:ind w:left="284" w:hanging="252"/>
        <w:rPr>
          <w:lang w:val="en-GB"/>
        </w:rPr>
      </w:pPr>
      <w:r w:rsidRPr="0018225C">
        <w:rPr>
          <w:lang w:val="en-GB"/>
        </w:rPr>
        <w:t>Oxygen in the water increases its aggressiveness and leads to corrosion, especially in moulds</w:t>
      </w:r>
    </w:p>
    <w:p w14:paraId="08DF689C" w14:textId="23F7E28E" w:rsidR="0064241A" w:rsidRPr="0018225C" w:rsidRDefault="0064241A" w:rsidP="0064241A">
      <w:pPr>
        <w:pStyle w:val="Nummerierung"/>
        <w:numPr>
          <w:ilvl w:val="0"/>
          <w:numId w:val="2"/>
        </w:numPr>
        <w:tabs>
          <w:tab w:val="clear" w:pos="227"/>
        </w:tabs>
        <w:ind w:left="284" w:hanging="252"/>
        <w:rPr>
          <w:lang w:val="en-GB"/>
        </w:rPr>
      </w:pPr>
      <w:r w:rsidRPr="0018225C">
        <w:rPr>
          <w:lang w:val="en-GB"/>
        </w:rPr>
        <w:t>Oxygen in the water can have a negative effect on the chemicals added for water conditioning (</w:t>
      </w:r>
      <w:r w:rsidR="000C2ED4" w:rsidRPr="0018225C">
        <w:rPr>
          <w:lang w:val="en-GB"/>
        </w:rPr>
        <w:t>e.g.,</w:t>
      </w:r>
      <w:r w:rsidRPr="0018225C">
        <w:rPr>
          <w:lang w:val="en-GB"/>
        </w:rPr>
        <w:t xml:space="preserve"> flocculation)</w:t>
      </w:r>
    </w:p>
    <w:p w14:paraId="7DBCD7A6" w14:textId="77777777" w:rsidR="0064241A" w:rsidRPr="0018225C" w:rsidRDefault="0064241A" w:rsidP="0064241A">
      <w:pPr>
        <w:pStyle w:val="Nummerierung"/>
        <w:numPr>
          <w:ilvl w:val="0"/>
          <w:numId w:val="2"/>
        </w:numPr>
        <w:tabs>
          <w:tab w:val="clear" w:pos="227"/>
        </w:tabs>
        <w:ind w:left="284" w:hanging="252"/>
        <w:rPr>
          <w:lang w:val="en-GB"/>
        </w:rPr>
      </w:pPr>
      <w:r w:rsidRPr="0018225C">
        <w:rPr>
          <w:lang w:val="en-GB"/>
        </w:rPr>
        <w:t xml:space="preserve">Operating temperatures below 60 °C promote the growth of algae. </w:t>
      </w:r>
    </w:p>
    <w:p w14:paraId="50A9F73C" w14:textId="77777777" w:rsidR="0064241A" w:rsidRPr="0018225C" w:rsidRDefault="0064241A" w:rsidP="0064241A">
      <w:pPr>
        <w:rPr>
          <w:lang w:val="en-GB"/>
        </w:rPr>
      </w:pPr>
      <w:r w:rsidRPr="0018225C">
        <w:rPr>
          <w:lang w:val="en-GB"/>
        </w:rPr>
        <w:t>Various measures are required to deal with problems in closed water circuits. Mechanical treatment through filtering alone is not sufficient in most cases. Design measures need to be included in the system engineering in addition to chemical treatment of the water.</w:t>
      </w:r>
    </w:p>
    <w:p w14:paraId="237EA36C" w14:textId="77777777" w:rsidR="0064241A" w:rsidRPr="0018225C" w:rsidRDefault="0064241A" w:rsidP="0064241A">
      <w:pPr>
        <w:rPr>
          <w:lang w:val="en-GB"/>
        </w:rPr>
      </w:pPr>
      <w:r w:rsidRPr="0018225C">
        <w:rPr>
          <w:lang w:val="en-GB"/>
        </w:rPr>
        <w:t>Water treatment should ensure that:</w:t>
      </w:r>
    </w:p>
    <w:p w14:paraId="4C502BEB" w14:textId="77777777" w:rsidR="0064241A" w:rsidRPr="0018225C" w:rsidRDefault="0064241A" w:rsidP="0064241A">
      <w:pPr>
        <w:pStyle w:val="Nummerierung"/>
        <w:numPr>
          <w:ilvl w:val="0"/>
          <w:numId w:val="2"/>
        </w:numPr>
        <w:tabs>
          <w:tab w:val="clear" w:pos="227"/>
        </w:tabs>
        <w:ind w:left="284" w:hanging="252"/>
        <w:rPr>
          <w:lang w:val="en-GB"/>
        </w:rPr>
      </w:pPr>
      <w:r w:rsidRPr="0018225C">
        <w:rPr>
          <w:lang w:val="en-GB"/>
        </w:rPr>
        <w:t>no corrosion and scaling can occur any longer,</w:t>
      </w:r>
    </w:p>
    <w:p w14:paraId="3AB1AD5D" w14:textId="77777777" w:rsidR="0064241A" w:rsidRPr="0018225C" w:rsidRDefault="0064241A" w:rsidP="0064241A">
      <w:pPr>
        <w:pStyle w:val="Nummerierung"/>
        <w:numPr>
          <w:ilvl w:val="0"/>
          <w:numId w:val="2"/>
        </w:numPr>
        <w:tabs>
          <w:tab w:val="clear" w:pos="227"/>
        </w:tabs>
        <w:ind w:left="284" w:hanging="252"/>
        <w:rPr>
          <w:lang w:val="en-GB"/>
        </w:rPr>
      </w:pPr>
      <w:r w:rsidRPr="0018225C">
        <w:rPr>
          <w:lang w:val="en-GB"/>
        </w:rPr>
        <w:t>the formation of algae and sludge is prevented,</w:t>
      </w:r>
    </w:p>
    <w:p w14:paraId="4D549E34" w14:textId="77777777" w:rsidR="0064241A" w:rsidRPr="0018225C" w:rsidRDefault="0064241A" w:rsidP="0064241A">
      <w:pPr>
        <w:pStyle w:val="Nummerierung"/>
        <w:numPr>
          <w:ilvl w:val="0"/>
          <w:numId w:val="2"/>
        </w:numPr>
        <w:tabs>
          <w:tab w:val="clear" w:pos="227"/>
        </w:tabs>
        <w:ind w:left="284" w:hanging="252"/>
        <w:rPr>
          <w:lang w:val="en-GB"/>
        </w:rPr>
      </w:pPr>
      <w:r w:rsidRPr="0018225C">
        <w:rPr>
          <w:lang w:val="en-GB"/>
        </w:rPr>
        <w:t>particles eroded from encrustations and accumulations of sludge are filtered out.</w:t>
      </w:r>
    </w:p>
    <w:p w14:paraId="42460D6D" w14:textId="77777777" w:rsidR="0064241A" w:rsidRPr="0018225C" w:rsidRDefault="0064241A" w:rsidP="0064241A">
      <w:pPr>
        <w:rPr>
          <w:lang w:val="en-GB"/>
        </w:rPr>
      </w:pPr>
      <w:r w:rsidRPr="0018225C">
        <w:rPr>
          <w:lang w:val="en-GB"/>
        </w:rPr>
        <w:t>In the plant itself, make sure that the circuits are thoroughly deaerated and to prolong service life any further contact with air and/or oxygen is avoided. This means taking into consideration all components and appliances involved in the circuit, such as moulds, conditioning plant and temperature control unit.</w:t>
      </w:r>
    </w:p>
    <w:p w14:paraId="739EF718" w14:textId="77777777" w:rsidR="00222053" w:rsidRPr="0018225C" w:rsidRDefault="00222053">
      <w:pPr>
        <w:spacing w:before="0" w:after="0"/>
        <w:rPr>
          <w:rFonts w:eastAsiaTheme="majorEastAsia" w:cstheme="majorBidi"/>
          <w:b/>
          <w:bCs/>
          <w:szCs w:val="28"/>
          <w:lang w:val="en-GB"/>
        </w:rPr>
      </w:pPr>
      <w:r w:rsidRPr="0018225C">
        <w:rPr>
          <w:lang w:val="en-GB"/>
        </w:rPr>
        <w:br w:type="page"/>
      </w:r>
    </w:p>
    <w:p w14:paraId="6383BA5D" w14:textId="77777777" w:rsidR="004A2222" w:rsidRPr="0018225C" w:rsidRDefault="004A2222" w:rsidP="004A2222">
      <w:pPr>
        <w:rPr>
          <w:rFonts w:eastAsiaTheme="majorEastAsia" w:cstheme="majorBidi"/>
          <w:b/>
          <w:bCs/>
          <w:szCs w:val="28"/>
          <w:lang w:val="en-GB"/>
        </w:rPr>
      </w:pPr>
      <w:r w:rsidRPr="0018225C">
        <w:rPr>
          <w:rFonts w:eastAsiaTheme="majorEastAsia" w:cstheme="majorBidi"/>
          <w:b/>
          <w:bCs/>
          <w:szCs w:val="28"/>
          <w:lang w:val="en-GB"/>
        </w:rPr>
        <w:lastRenderedPageBreak/>
        <w:t>Guideline values for water quality when working with untreated water</w:t>
      </w:r>
    </w:p>
    <w:p w14:paraId="520C8C69" w14:textId="21EED573" w:rsidR="00222053" w:rsidRPr="0018225C" w:rsidRDefault="004A2222" w:rsidP="006B61DF">
      <w:pPr>
        <w:rPr>
          <w:lang w:val="en-GB"/>
        </w:rPr>
      </w:pPr>
      <w:r w:rsidRPr="0018225C">
        <w:rPr>
          <w:lang w:val="en-GB"/>
        </w:rPr>
        <w:t xml:space="preserve">When the untreated water used in the temperature control circuit complies with the following guideline values, in normal cases it can be used without any special treatment. To protect the plant </w:t>
      </w:r>
      <w:r w:rsidR="009D6BE1" w:rsidRPr="0018225C">
        <w:rPr>
          <w:lang w:val="en-GB"/>
        </w:rPr>
        <w:t>equipment,</w:t>
      </w:r>
      <w:r w:rsidRPr="0018225C">
        <w:rPr>
          <w:lang w:val="en-GB"/>
        </w:rPr>
        <w:t xml:space="preserve"> it is recommended that these values are complied with and checked periodically.</w:t>
      </w:r>
    </w:p>
    <w:p w14:paraId="46738564" w14:textId="77777777" w:rsidR="006B61DF" w:rsidRPr="0018225C" w:rsidRDefault="006B61DF" w:rsidP="006B61DF">
      <w:pPr>
        <w:rPr>
          <w:lang w:val="en-GB"/>
        </w:rPr>
      </w:pPr>
    </w:p>
    <w:tbl>
      <w:tblPr>
        <w:tblStyle w:val="Tabelle"/>
        <w:tblW w:w="0" w:type="auto"/>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2467"/>
        <w:gridCol w:w="1418"/>
        <w:gridCol w:w="3260"/>
      </w:tblGrid>
      <w:tr w:rsidR="00231113" w:rsidRPr="0018225C" w14:paraId="29AAA601" w14:textId="77777777" w:rsidTr="00231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shd w:val="clear" w:color="auto" w:fill="535A6D"/>
          </w:tcPr>
          <w:p w14:paraId="58D120B9" w14:textId="3F4519E6" w:rsidR="00222053" w:rsidRPr="005955D8" w:rsidRDefault="004A2222" w:rsidP="007F2F1F">
            <w:pPr>
              <w:rPr>
                <w:color w:val="FFFFFF" w:themeColor="background1"/>
                <w:szCs w:val="18"/>
                <w:lang w:val="en-GB"/>
              </w:rPr>
            </w:pPr>
            <w:r w:rsidRPr="005955D8">
              <w:rPr>
                <w:color w:val="FFFFFF" w:themeColor="background1"/>
                <w:szCs w:val="18"/>
                <w:lang w:val="en-GB"/>
              </w:rPr>
              <w:t>Hydrological data</w:t>
            </w:r>
          </w:p>
        </w:tc>
        <w:tc>
          <w:tcPr>
            <w:tcW w:w="1418" w:type="dxa"/>
            <w:tcBorders>
              <w:top w:val="nil"/>
              <w:bottom w:val="single" w:sz="12" w:space="0" w:color="FFFFFF" w:themeColor="background1"/>
              <w:right w:val="nil"/>
            </w:tcBorders>
            <w:shd w:val="clear" w:color="auto" w:fill="535A6D"/>
          </w:tcPr>
          <w:p w14:paraId="69E1396A" w14:textId="77777777" w:rsidR="00222053" w:rsidRPr="005955D8" w:rsidRDefault="00222053" w:rsidP="007F2F1F">
            <w:pPr>
              <w:jc w:val="right"/>
              <w:cnfStyle w:val="100000000000" w:firstRow="1" w:lastRow="0" w:firstColumn="0" w:lastColumn="0" w:oddVBand="0" w:evenVBand="0" w:oddHBand="0" w:evenHBand="0" w:firstRowFirstColumn="0" w:firstRowLastColumn="0" w:lastRowFirstColumn="0" w:lastRowLastColumn="0"/>
              <w:rPr>
                <w:color w:val="FFFFFF" w:themeColor="background1"/>
                <w:szCs w:val="18"/>
                <w:lang w:val="en-GB"/>
              </w:rPr>
            </w:pPr>
          </w:p>
        </w:tc>
        <w:tc>
          <w:tcPr>
            <w:tcW w:w="3260" w:type="dxa"/>
            <w:tcBorders>
              <w:top w:val="nil"/>
              <w:left w:val="nil"/>
              <w:bottom w:val="single" w:sz="12" w:space="0" w:color="FFFFFF" w:themeColor="background1"/>
            </w:tcBorders>
            <w:shd w:val="clear" w:color="auto" w:fill="535A6D"/>
          </w:tcPr>
          <w:p w14:paraId="00647A0B" w14:textId="0D551FA9" w:rsidR="00222053" w:rsidRPr="005955D8" w:rsidRDefault="004A2222" w:rsidP="007F2F1F">
            <w:pPr>
              <w:cnfStyle w:val="100000000000" w:firstRow="1" w:lastRow="0" w:firstColumn="0" w:lastColumn="0" w:oddVBand="0" w:evenVBand="0" w:oddHBand="0" w:evenHBand="0" w:firstRowFirstColumn="0" w:firstRowLastColumn="0" w:lastRowFirstColumn="0" w:lastRowLastColumn="0"/>
              <w:rPr>
                <w:color w:val="FFFFFF" w:themeColor="background1"/>
                <w:szCs w:val="18"/>
                <w:lang w:val="en-GB"/>
              </w:rPr>
            </w:pPr>
            <w:r w:rsidRPr="005955D8">
              <w:rPr>
                <w:color w:val="FFFFFF" w:themeColor="background1"/>
                <w:szCs w:val="18"/>
                <w:lang w:val="en-GB"/>
              </w:rPr>
              <w:t>Guideline value</w:t>
            </w:r>
          </w:p>
        </w:tc>
      </w:tr>
      <w:tr w:rsidR="004A2222" w:rsidRPr="0018225C" w14:paraId="2439FC8E"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12AF3C13" w14:textId="76EA6E0E" w:rsidR="004A2222" w:rsidRPr="0018225C" w:rsidRDefault="004A2222" w:rsidP="004A2222">
            <w:pPr>
              <w:pStyle w:val="Tabellentext"/>
              <w:rPr>
                <w:lang w:val="en-GB"/>
              </w:rPr>
            </w:pPr>
            <w:r w:rsidRPr="0018225C">
              <w:rPr>
                <w:lang w:val="en-GB"/>
              </w:rPr>
              <w:t>pH value</w:t>
            </w:r>
          </w:p>
        </w:tc>
        <w:tc>
          <w:tcPr>
            <w:tcW w:w="1418" w:type="dxa"/>
            <w:tcBorders>
              <w:top w:val="single" w:sz="12" w:space="0" w:color="FFFFFF" w:themeColor="background1"/>
              <w:bottom w:val="single" w:sz="12" w:space="0" w:color="FFFFFF" w:themeColor="background1"/>
              <w:right w:val="nil"/>
            </w:tcBorders>
            <w:shd w:val="clear" w:color="auto" w:fill="E1E3E6"/>
          </w:tcPr>
          <w:p w14:paraId="67A0603E" w14:textId="77777777" w:rsidR="004A2222" w:rsidRPr="0018225C" w:rsidRDefault="004A2222" w:rsidP="004A2222">
            <w:pPr>
              <w:pStyle w:val="Tabellentext"/>
              <w:jc w:val="right"/>
              <w:cnfStyle w:val="000000000000" w:firstRow="0" w:lastRow="0" w:firstColumn="0" w:lastColumn="0" w:oddVBand="0" w:evenVBand="0" w:oddHBand="0" w:evenHBand="0" w:firstRowFirstColumn="0" w:firstRowLastColumn="0" w:lastRowFirstColumn="0" w:lastRowLastColumn="0"/>
              <w:rPr>
                <w:lang w:val="en-GB"/>
              </w:rPr>
            </w:pPr>
            <w:r w:rsidRPr="0018225C">
              <w:rPr>
                <w:lang w:val="en-GB"/>
              </w:rPr>
              <w:t>7,5–9</w:t>
            </w:r>
          </w:p>
        </w:tc>
        <w:tc>
          <w:tcPr>
            <w:tcW w:w="3260" w:type="dxa"/>
            <w:tcBorders>
              <w:top w:val="single" w:sz="12" w:space="0" w:color="FFFFFF" w:themeColor="background1"/>
              <w:left w:val="nil"/>
              <w:bottom w:val="single" w:sz="12" w:space="0" w:color="FFFFFF" w:themeColor="background1"/>
            </w:tcBorders>
            <w:shd w:val="clear" w:color="auto" w:fill="E1E3E6"/>
          </w:tcPr>
          <w:p w14:paraId="0E992556" w14:textId="77777777" w:rsidR="004A2222" w:rsidRPr="0018225C" w:rsidRDefault="004A2222" w:rsidP="004A2222">
            <w:pPr>
              <w:pStyle w:val="Tabellentext"/>
              <w:tabs>
                <w:tab w:val="left" w:pos="510"/>
              </w:tabs>
              <w:cnfStyle w:val="000000000000" w:firstRow="0" w:lastRow="0" w:firstColumn="0" w:lastColumn="0" w:oddVBand="0" w:evenVBand="0" w:oddHBand="0" w:evenHBand="0" w:firstRowFirstColumn="0" w:firstRowLastColumn="0" w:lastRowFirstColumn="0" w:lastRowLastColumn="0"/>
              <w:rPr>
                <w:lang w:val="en-GB"/>
              </w:rPr>
            </w:pPr>
          </w:p>
        </w:tc>
      </w:tr>
      <w:tr w:rsidR="004A2222" w:rsidRPr="0018225C" w14:paraId="443249F0"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5F9AA2C9" w14:textId="307F1C68" w:rsidR="004A2222" w:rsidRPr="0018225C" w:rsidRDefault="004A2222" w:rsidP="004A2222">
            <w:pPr>
              <w:pStyle w:val="Tabellentext"/>
              <w:rPr>
                <w:lang w:val="en-GB"/>
              </w:rPr>
            </w:pPr>
            <w:r w:rsidRPr="0018225C">
              <w:rPr>
                <w:lang w:val="en-GB"/>
              </w:rPr>
              <w:t>Conductivity</w:t>
            </w:r>
          </w:p>
        </w:tc>
        <w:tc>
          <w:tcPr>
            <w:tcW w:w="1418" w:type="dxa"/>
            <w:tcBorders>
              <w:top w:val="single" w:sz="12" w:space="0" w:color="FFFFFF" w:themeColor="background1"/>
              <w:bottom w:val="single" w:sz="12" w:space="0" w:color="FFFFFF" w:themeColor="background1"/>
              <w:right w:val="nil"/>
            </w:tcBorders>
            <w:shd w:val="clear" w:color="auto" w:fill="E1E3E6"/>
          </w:tcPr>
          <w:p w14:paraId="4A63D2A2" w14:textId="3B78F855" w:rsidR="004A2222" w:rsidRPr="008C441E" w:rsidRDefault="008C441E" w:rsidP="004A2222">
            <w:pPr>
              <w:pStyle w:val="Tabellentext"/>
              <w:jc w:val="right"/>
              <w:cnfStyle w:val="000000000000" w:firstRow="0" w:lastRow="0" w:firstColumn="0" w:lastColumn="0" w:oddVBand="0" w:evenVBand="0" w:oddHBand="0" w:evenHBand="0" w:firstRowFirstColumn="0" w:firstRowLastColumn="0" w:lastRowFirstColumn="0" w:lastRowLastColumn="0"/>
              <w:rPr>
                <w:lang w:val="en-GB"/>
              </w:rPr>
            </w:pPr>
            <w:r w:rsidRPr="008C441E">
              <w:rPr>
                <w:lang w:val="en-GB"/>
              </w:rPr>
              <w:t>to</w:t>
            </w:r>
            <w:r w:rsidR="004A2222" w:rsidRPr="008C441E">
              <w:rPr>
                <w:lang w:val="en-GB"/>
              </w:rPr>
              <w:t xml:space="preserve"> 110 °C:</w:t>
            </w:r>
            <w:r w:rsidR="004A2222" w:rsidRPr="008C441E">
              <w:rPr>
                <w:lang w:val="en-GB"/>
              </w:rPr>
              <w:br/>
              <w:t>110–180 °C:</w:t>
            </w:r>
            <w:r w:rsidR="004A2222" w:rsidRPr="008C441E">
              <w:rPr>
                <w:lang w:val="en-GB"/>
              </w:rPr>
              <w:br/>
            </w:r>
            <w:r w:rsidRPr="008C441E">
              <w:rPr>
                <w:lang w:val="en-GB"/>
              </w:rPr>
              <w:t>above</w:t>
            </w:r>
            <w:r w:rsidR="004A2222" w:rsidRPr="008C441E">
              <w:rPr>
                <w:lang w:val="en-GB"/>
              </w:rPr>
              <w:t xml:space="preserve"> 180 °C:</w:t>
            </w:r>
          </w:p>
        </w:tc>
        <w:tc>
          <w:tcPr>
            <w:tcW w:w="3260" w:type="dxa"/>
            <w:tcBorders>
              <w:top w:val="single" w:sz="12" w:space="0" w:color="FFFFFF" w:themeColor="background1"/>
              <w:left w:val="nil"/>
              <w:bottom w:val="single" w:sz="12" w:space="0" w:color="FFFFFF" w:themeColor="background1"/>
            </w:tcBorders>
            <w:shd w:val="clear" w:color="auto" w:fill="E1E3E6"/>
          </w:tcPr>
          <w:p w14:paraId="729473FB" w14:textId="77777777" w:rsidR="004A2222" w:rsidRPr="0018225C" w:rsidRDefault="004A2222" w:rsidP="004A2222">
            <w:pPr>
              <w:pStyle w:val="Tabellentext"/>
              <w:tabs>
                <w:tab w:val="left" w:pos="510"/>
              </w:tabs>
              <w:cnfStyle w:val="000000000000" w:firstRow="0" w:lastRow="0" w:firstColumn="0" w:lastColumn="0" w:oddVBand="0" w:evenVBand="0" w:oddHBand="0" w:evenHBand="0" w:firstRowFirstColumn="0" w:firstRowLastColumn="0" w:lastRowFirstColumn="0" w:lastRowLastColumn="0"/>
              <w:rPr>
                <w:lang w:val="en-GB"/>
              </w:rPr>
            </w:pPr>
            <w:r w:rsidRPr="0018225C">
              <w:rPr>
                <w:lang w:val="en-GB"/>
              </w:rPr>
              <w:t>&lt;150</w:t>
            </w:r>
            <w:r w:rsidRPr="0018225C">
              <w:rPr>
                <w:lang w:val="en-GB"/>
              </w:rPr>
              <w:tab/>
              <w:t>mS/m</w:t>
            </w:r>
            <w:r w:rsidRPr="0018225C">
              <w:rPr>
                <w:lang w:val="en-GB"/>
              </w:rPr>
              <w:br/>
              <w:t>&lt;50</w:t>
            </w:r>
            <w:r w:rsidRPr="0018225C">
              <w:rPr>
                <w:lang w:val="en-GB"/>
              </w:rPr>
              <w:tab/>
              <w:t>mS/m</w:t>
            </w:r>
            <w:r w:rsidRPr="0018225C">
              <w:rPr>
                <w:lang w:val="en-GB"/>
              </w:rPr>
              <w:br/>
              <w:t>&lt;3</w:t>
            </w:r>
            <w:r w:rsidRPr="0018225C">
              <w:rPr>
                <w:lang w:val="en-GB"/>
              </w:rPr>
              <w:tab/>
              <w:t>mS/m</w:t>
            </w:r>
          </w:p>
        </w:tc>
      </w:tr>
      <w:tr w:rsidR="004A2222" w:rsidRPr="005955D8" w14:paraId="7C8BBFAB"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584B4970" w14:textId="7B5AE0B7" w:rsidR="004A2222" w:rsidRPr="0018225C" w:rsidRDefault="004A2222" w:rsidP="004A2222">
            <w:pPr>
              <w:pStyle w:val="Tabellentext"/>
              <w:rPr>
                <w:lang w:val="en-GB"/>
              </w:rPr>
            </w:pPr>
            <w:r w:rsidRPr="0018225C">
              <w:rPr>
                <w:lang w:val="en-GB"/>
              </w:rPr>
              <w:t>Total hardness</w:t>
            </w:r>
          </w:p>
        </w:tc>
        <w:tc>
          <w:tcPr>
            <w:tcW w:w="1418" w:type="dxa"/>
            <w:tcBorders>
              <w:top w:val="single" w:sz="12" w:space="0" w:color="FFFFFF" w:themeColor="background1"/>
              <w:bottom w:val="single" w:sz="12" w:space="0" w:color="FFFFFF" w:themeColor="background1"/>
              <w:right w:val="nil"/>
            </w:tcBorders>
            <w:shd w:val="clear" w:color="auto" w:fill="E1E3E6"/>
          </w:tcPr>
          <w:p w14:paraId="5B4D31F1" w14:textId="462718E8" w:rsidR="004A2222" w:rsidRPr="0018225C" w:rsidRDefault="008C441E" w:rsidP="004A2222">
            <w:pPr>
              <w:pStyle w:val="Tabellentext"/>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to</w:t>
            </w:r>
            <w:r w:rsidR="004A2222" w:rsidRPr="0018225C">
              <w:rPr>
                <w:lang w:val="en-GB"/>
              </w:rPr>
              <w:t xml:space="preserve"> 140 °C:</w:t>
            </w:r>
            <w:r w:rsidR="004A2222" w:rsidRPr="0018225C">
              <w:rPr>
                <w:lang w:val="en-GB"/>
              </w:rPr>
              <w:br/>
            </w:r>
            <w:r>
              <w:rPr>
                <w:lang w:val="en-GB"/>
              </w:rPr>
              <w:t>above</w:t>
            </w:r>
            <w:r w:rsidR="004A2222" w:rsidRPr="0018225C">
              <w:rPr>
                <w:lang w:val="en-GB"/>
              </w:rPr>
              <w:t xml:space="preserve"> 140 °C:</w:t>
            </w:r>
          </w:p>
        </w:tc>
        <w:tc>
          <w:tcPr>
            <w:tcW w:w="3260" w:type="dxa"/>
            <w:tcBorders>
              <w:top w:val="single" w:sz="12" w:space="0" w:color="FFFFFF" w:themeColor="background1"/>
              <w:left w:val="nil"/>
              <w:bottom w:val="single" w:sz="12" w:space="0" w:color="FFFFFF" w:themeColor="background1"/>
            </w:tcBorders>
            <w:shd w:val="clear" w:color="auto" w:fill="E1E3E6"/>
          </w:tcPr>
          <w:p w14:paraId="3B81C5BD" w14:textId="77777777" w:rsidR="004A2222" w:rsidRPr="0018225C" w:rsidRDefault="004A2222" w:rsidP="004A2222">
            <w:pPr>
              <w:pStyle w:val="Tabellentext"/>
              <w:tabs>
                <w:tab w:val="left" w:pos="510"/>
              </w:tabs>
              <w:cnfStyle w:val="000000000000" w:firstRow="0" w:lastRow="0" w:firstColumn="0" w:lastColumn="0" w:oddVBand="0" w:evenVBand="0" w:oddHBand="0" w:evenHBand="0" w:firstRowFirstColumn="0" w:firstRowLastColumn="0" w:lastRowFirstColumn="0" w:lastRowLastColumn="0"/>
              <w:rPr>
                <w:lang w:val="en-GB"/>
              </w:rPr>
            </w:pPr>
            <w:r w:rsidRPr="0018225C">
              <w:rPr>
                <w:lang w:val="en-GB"/>
              </w:rPr>
              <w:t>&lt;2,7</w:t>
            </w:r>
            <w:r w:rsidRPr="0018225C">
              <w:rPr>
                <w:lang w:val="en-GB"/>
              </w:rPr>
              <w:tab/>
              <w:t>mol/m</w:t>
            </w:r>
            <w:r w:rsidRPr="0018225C">
              <w:rPr>
                <w:vertAlign w:val="superscript"/>
                <w:lang w:val="en-GB"/>
              </w:rPr>
              <w:t>3</w:t>
            </w:r>
            <w:r w:rsidRPr="0018225C">
              <w:rPr>
                <w:lang w:val="en-GB"/>
              </w:rPr>
              <w:tab/>
              <w:t>(&lt;15 °dH)</w:t>
            </w:r>
            <w:r w:rsidRPr="0018225C">
              <w:rPr>
                <w:lang w:val="en-GB"/>
              </w:rPr>
              <w:br/>
              <w:t>&lt;0,02</w:t>
            </w:r>
            <w:r w:rsidRPr="0018225C">
              <w:rPr>
                <w:lang w:val="en-GB"/>
              </w:rPr>
              <w:tab/>
              <w:t>mol/m</w:t>
            </w:r>
            <w:r w:rsidRPr="0018225C">
              <w:rPr>
                <w:vertAlign w:val="superscript"/>
                <w:lang w:val="en-GB"/>
              </w:rPr>
              <w:t>3</w:t>
            </w:r>
            <w:r w:rsidRPr="0018225C">
              <w:rPr>
                <w:lang w:val="en-GB"/>
              </w:rPr>
              <w:tab/>
              <w:t>(&lt;0,11 °dH)</w:t>
            </w:r>
          </w:p>
        </w:tc>
      </w:tr>
      <w:tr w:rsidR="004A2222" w:rsidRPr="005955D8" w14:paraId="262753CB"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1845056D" w14:textId="0BB4BA99" w:rsidR="004A2222" w:rsidRPr="0018225C" w:rsidRDefault="004A2222" w:rsidP="004A2222">
            <w:pPr>
              <w:pStyle w:val="Tabellentext"/>
              <w:rPr>
                <w:lang w:val="en-GB"/>
              </w:rPr>
            </w:pPr>
            <w:r w:rsidRPr="0018225C">
              <w:rPr>
                <w:lang w:val="en-GB"/>
              </w:rPr>
              <w:t>Carbonate hardness</w:t>
            </w:r>
          </w:p>
        </w:tc>
        <w:tc>
          <w:tcPr>
            <w:tcW w:w="1418" w:type="dxa"/>
            <w:tcBorders>
              <w:top w:val="single" w:sz="12" w:space="0" w:color="FFFFFF" w:themeColor="background1"/>
              <w:bottom w:val="single" w:sz="12" w:space="0" w:color="FFFFFF" w:themeColor="background1"/>
              <w:right w:val="nil"/>
            </w:tcBorders>
            <w:shd w:val="clear" w:color="auto" w:fill="E1E3E6"/>
          </w:tcPr>
          <w:p w14:paraId="2AEDD548" w14:textId="6791C58B" w:rsidR="004A2222" w:rsidRPr="0018225C" w:rsidRDefault="008C441E" w:rsidP="004A2222">
            <w:pPr>
              <w:pStyle w:val="Tabellentext"/>
              <w:jc w:val="right"/>
              <w:cnfStyle w:val="000000000000" w:firstRow="0" w:lastRow="0" w:firstColumn="0" w:lastColumn="0" w:oddVBand="0" w:evenVBand="0" w:oddHBand="0" w:evenHBand="0" w:firstRowFirstColumn="0" w:firstRowLastColumn="0" w:lastRowFirstColumn="0" w:lastRowLastColumn="0"/>
              <w:rPr>
                <w:lang w:val="en-GB"/>
              </w:rPr>
            </w:pPr>
            <w:r>
              <w:rPr>
                <w:lang w:val="en-GB"/>
              </w:rPr>
              <w:t>to</w:t>
            </w:r>
            <w:r w:rsidR="004A2222" w:rsidRPr="0018225C">
              <w:rPr>
                <w:lang w:val="en-GB"/>
              </w:rPr>
              <w:t xml:space="preserve"> 140 °C:</w:t>
            </w:r>
            <w:r w:rsidR="004A2222" w:rsidRPr="0018225C">
              <w:rPr>
                <w:lang w:val="en-GB"/>
              </w:rPr>
              <w:br/>
            </w:r>
            <w:r>
              <w:rPr>
                <w:lang w:val="en-GB"/>
              </w:rPr>
              <w:t>above</w:t>
            </w:r>
            <w:r w:rsidR="004A2222" w:rsidRPr="0018225C">
              <w:rPr>
                <w:lang w:val="en-GB"/>
              </w:rPr>
              <w:t xml:space="preserve"> 140 °C:</w:t>
            </w:r>
          </w:p>
        </w:tc>
        <w:tc>
          <w:tcPr>
            <w:tcW w:w="3260" w:type="dxa"/>
            <w:tcBorders>
              <w:top w:val="single" w:sz="12" w:space="0" w:color="FFFFFF" w:themeColor="background1"/>
              <w:left w:val="nil"/>
              <w:bottom w:val="single" w:sz="12" w:space="0" w:color="FFFFFF" w:themeColor="background1"/>
            </w:tcBorders>
            <w:shd w:val="clear" w:color="auto" w:fill="E1E3E6"/>
          </w:tcPr>
          <w:p w14:paraId="011BE4DB" w14:textId="77777777" w:rsidR="004A2222" w:rsidRPr="0018225C" w:rsidRDefault="004A2222" w:rsidP="004A2222">
            <w:pPr>
              <w:pStyle w:val="Tabellentext"/>
              <w:tabs>
                <w:tab w:val="left" w:pos="510"/>
              </w:tabs>
              <w:cnfStyle w:val="000000000000" w:firstRow="0" w:lastRow="0" w:firstColumn="0" w:lastColumn="0" w:oddVBand="0" w:evenVBand="0" w:oddHBand="0" w:evenHBand="0" w:firstRowFirstColumn="0" w:firstRowLastColumn="0" w:lastRowFirstColumn="0" w:lastRowLastColumn="0"/>
              <w:rPr>
                <w:lang w:val="en-GB"/>
              </w:rPr>
            </w:pPr>
            <w:r w:rsidRPr="0018225C">
              <w:rPr>
                <w:lang w:val="en-GB"/>
              </w:rPr>
              <w:t>&lt;2,7</w:t>
            </w:r>
            <w:r w:rsidRPr="0018225C">
              <w:rPr>
                <w:lang w:val="en-GB"/>
              </w:rPr>
              <w:tab/>
              <w:t>mol/m</w:t>
            </w:r>
            <w:r w:rsidRPr="0018225C">
              <w:rPr>
                <w:vertAlign w:val="superscript"/>
                <w:lang w:val="en-GB"/>
              </w:rPr>
              <w:t>3</w:t>
            </w:r>
            <w:r w:rsidRPr="0018225C">
              <w:rPr>
                <w:lang w:val="en-GB"/>
              </w:rPr>
              <w:tab/>
              <w:t>(&lt;15 °dH)</w:t>
            </w:r>
            <w:r w:rsidRPr="0018225C">
              <w:rPr>
                <w:lang w:val="en-GB"/>
              </w:rPr>
              <w:br/>
              <w:t>&lt;0,02</w:t>
            </w:r>
            <w:r w:rsidRPr="0018225C">
              <w:rPr>
                <w:lang w:val="en-GB"/>
              </w:rPr>
              <w:tab/>
              <w:t>mol/m</w:t>
            </w:r>
            <w:r w:rsidRPr="0018225C">
              <w:rPr>
                <w:vertAlign w:val="superscript"/>
                <w:lang w:val="en-GB"/>
              </w:rPr>
              <w:t>3</w:t>
            </w:r>
            <w:r w:rsidRPr="0018225C">
              <w:rPr>
                <w:lang w:val="en-GB"/>
              </w:rPr>
              <w:tab/>
              <w:t>(&lt;0,11 °dH)</w:t>
            </w:r>
          </w:p>
        </w:tc>
      </w:tr>
      <w:tr w:rsidR="004A2222" w:rsidRPr="0018225C" w14:paraId="6825A85E"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4DC648FF" w14:textId="237DCAE0" w:rsidR="004A2222" w:rsidRPr="0018225C" w:rsidRDefault="004A2222" w:rsidP="004A2222">
            <w:pPr>
              <w:pStyle w:val="Tabellentext"/>
              <w:rPr>
                <w:lang w:val="en-GB"/>
              </w:rPr>
            </w:pPr>
            <w:r w:rsidRPr="0018225C">
              <w:rPr>
                <w:lang w:val="en-GB"/>
              </w:rPr>
              <w:t>Chloride ions Cl -</w:t>
            </w:r>
          </w:p>
        </w:tc>
        <w:tc>
          <w:tcPr>
            <w:tcW w:w="1418" w:type="dxa"/>
            <w:tcBorders>
              <w:top w:val="single" w:sz="12" w:space="0" w:color="FFFFFF" w:themeColor="background1"/>
              <w:bottom w:val="single" w:sz="12" w:space="0" w:color="FFFFFF" w:themeColor="background1"/>
              <w:right w:val="nil"/>
            </w:tcBorders>
            <w:shd w:val="clear" w:color="auto" w:fill="E1E3E6"/>
          </w:tcPr>
          <w:p w14:paraId="4AEB3118" w14:textId="623C6A55" w:rsidR="004A2222" w:rsidRPr="008C441E" w:rsidRDefault="008C441E" w:rsidP="004A2222">
            <w:pPr>
              <w:pStyle w:val="Tabellentext"/>
              <w:jc w:val="right"/>
              <w:cnfStyle w:val="000000000000" w:firstRow="0" w:lastRow="0" w:firstColumn="0" w:lastColumn="0" w:oddVBand="0" w:evenVBand="0" w:oddHBand="0" w:evenHBand="0" w:firstRowFirstColumn="0" w:firstRowLastColumn="0" w:lastRowFirstColumn="0" w:lastRowLastColumn="0"/>
              <w:rPr>
                <w:lang w:val="en-GB"/>
              </w:rPr>
            </w:pPr>
            <w:r w:rsidRPr="008C441E">
              <w:rPr>
                <w:lang w:val="en-GB"/>
              </w:rPr>
              <w:t>to</w:t>
            </w:r>
            <w:r w:rsidR="004A2222" w:rsidRPr="008C441E">
              <w:rPr>
                <w:lang w:val="en-GB"/>
              </w:rPr>
              <w:t xml:space="preserve"> 110 °C:</w:t>
            </w:r>
            <w:r w:rsidR="004A2222" w:rsidRPr="008C441E">
              <w:rPr>
                <w:lang w:val="en-GB"/>
              </w:rPr>
              <w:br/>
              <w:t>110–180 °C:</w:t>
            </w:r>
            <w:r w:rsidR="004A2222" w:rsidRPr="008C441E">
              <w:rPr>
                <w:lang w:val="en-GB"/>
              </w:rPr>
              <w:br/>
            </w:r>
            <w:r w:rsidRPr="008C441E">
              <w:rPr>
                <w:lang w:val="en-GB"/>
              </w:rPr>
              <w:t>above</w:t>
            </w:r>
            <w:r w:rsidR="004A2222" w:rsidRPr="008C441E">
              <w:rPr>
                <w:lang w:val="en-GB"/>
              </w:rPr>
              <w:t xml:space="preserve"> 180 °C:</w:t>
            </w:r>
          </w:p>
        </w:tc>
        <w:tc>
          <w:tcPr>
            <w:tcW w:w="3260" w:type="dxa"/>
            <w:tcBorders>
              <w:top w:val="single" w:sz="12" w:space="0" w:color="FFFFFF" w:themeColor="background1"/>
              <w:left w:val="nil"/>
              <w:bottom w:val="single" w:sz="12" w:space="0" w:color="FFFFFF" w:themeColor="background1"/>
            </w:tcBorders>
            <w:shd w:val="clear" w:color="auto" w:fill="E1E3E6"/>
          </w:tcPr>
          <w:p w14:paraId="3BC74EC5" w14:textId="77777777" w:rsidR="004A2222" w:rsidRPr="0018225C" w:rsidRDefault="004A2222" w:rsidP="004A2222">
            <w:pPr>
              <w:pStyle w:val="Tabellentext"/>
              <w:tabs>
                <w:tab w:val="left" w:pos="510"/>
              </w:tabs>
              <w:cnfStyle w:val="000000000000" w:firstRow="0" w:lastRow="0" w:firstColumn="0" w:lastColumn="0" w:oddVBand="0" w:evenVBand="0" w:oddHBand="0" w:evenHBand="0" w:firstRowFirstColumn="0" w:firstRowLastColumn="0" w:lastRowFirstColumn="0" w:lastRowLastColumn="0"/>
              <w:rPr>
                <w:lang w:val="en-GB"/>
              </w:rPr>
            </w:pPr>
            <w:r w:rsidRPr="0018225C">
              <w:rPr>
                <w:lang w:val="en-GB"/>
              </w:rPr>
              <w:t>&lt;50</w:t>
            </w:r>
            <w:r w:rsidRPr="0018225C">
              <w:rPr>
                <w:lang w:val="en-GB"/>
              </w:rPr>
              <w:tab/>
              <w:t>mg/L</w:t>
            </w:r>
            <w:r w:rsidRPr="0018225C">
              <w:rPr>
                <w:lang w:val="en-GB"/>
              </w:rPr>
              <w:br/>
              <w:t>&lt;30</w:t>
            </w:r>
            <w:r w:rsidRPr="0018225C">
              <w:rPr>
                <w:lang w:val="en-GB"/>
              </w:rPr>
              <w:tab/>
              <w:t>mg/L</w:t>
            </w:r>
            <w:r w:rsidRPr="0018225C">
              <w:rPr>
                <w:lang w:val="en-GB"/>
              </w:rPr>
              <w:br/>
              <w:t>&lt;5</w:t>
            </w:r>
            <w:r w:rsidRPr="0018225C">
              <w:rPr>
                <w:lang w:val="en-GB"/>
              </w:rPr>
              <w:tab/>
              <w:t>mg/L</w:t>
            </w:r>
          </w:p>
        </w:tc>
      </w:tr>
      <w:tr w:rsidR="004A2222" w:rsidRPr="0018225C" w14:paraId="72C7DE65"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07B8FEF6" w14:textId="4E38857E" w:rsidR="004A2222" w:rsidRPr="0018225C" w:rsidRDefault="004A2222" w:rsidP="004A2222">
            <w:pPr>
              <w:pStyle w:val="Tabellentext"/>
              <w:rPr>
                <w:lang w:val="en-GB"/>
              </w:rPr>
            </w:pPr>
            <w:r w:rsidRPr="0018225C">
              <w:rPr>
                <w:lang w:val="en-GB"/>
              </w:rPr>
              <w:t>Sulfate SO4 2-</w:t>
            </w:r>
          </w:p>
        </w:tc>
        <w:tc>
          <w:tcPr>
            <w:tcW w:w="1418" w:type="dxa"/>
            <w:tcBorders>
              <w:top w:val="single" w:sz="12" w:space="0" w:color="FFFFFF" w:themeColor="background1"/>
              <w:bottom w:val="single" w:sz="12" w:space="0" w:color="FFFFFF" w:themeColor="background1"/>
              <w:right w:val="nil"/>
            </w:tcBorders>
            <w:shd w:val="clear" w:color="auto" w:fill="E1E3E6"/>
          </w:tcPr>
          <w:p w14:paraId="5F19CA8E" w14:textId="77777777" w:rsidR="004A2222" w:rsidRPr="0018225C" w:rsidRDefault="004A2222" w:rsidP="004A2222">
            <w:pPr>
              <w:pStyle w:val="Tabellentext"/>
              <w:jc w:val="right"/>
              <w:cnfStyle w:val="000000000000" w:firstRow="0" w:lastRow="0" w:firstColumn="0" w:lastColumn="0" w:oddVBand="0" w:evenVBand="0" w:oddHBand="0" w:evenHBand="0" w:firstRowFirstColumn="0" w:firstRowLastColumn="0" w:lastRowFirstColumn="0" w:lastRowLastColumn="0"/>
              <w:rPr>
                <w:lang w:val="en-GB"/>
              </w:rPr>
            </w:pPr>
          </w:p>
        </w:tc>
        <w:tc>
          <w:tcPr>
            <w:tcW w:w="3260" w:type="dxa"/>
            <w:tcBorders>
              <w:top w:val="single" w:sz="12" w:space="0" w:color="FFFFFF" w:themeColor="background1"/>
              <w:left w:val="nil"/>
              <w:bottom w:val="single" w:sz="12" w:space="0" w:color="FFFFFF" w:themeColor="background1"/>
            </w:tcBorders>
            <w:shd w:val="clear" w:color="auto" w:fill="E1E3E6"/>
          </w:tcPr>
          <w:p w14:paraId="7B7C8359" w14:textId="77777777" w:rsidR="004A2222" w:rsidRPr="0018225C" w:rsidRDefault="004A2222" w:rsidP="004A2222">
            <w:pPr>
              <w:pStyle w:val="Tabellentext"/>
              <w:tabs>
                <w:tab w:val="left" w:pos="510"/>
              </w:tabs>
              <w:cnfStyle w:val="000000000000" w:firstRow="0" w:lastRow="0" w:firstColumn="0" w:lastColumn="0" w:oddVBand="0" w:evenVBand="0" w:oddHBand="0" w:evenHBand="0" w:firstRowFirstColumn="0" w:firstRowLastColumn="0" w:lastRowFirstColumn="0" w:lastRowLastColumn="0"/>
              <w:rPr>
                <w:lang w:val="en-GB"/>
              </w:rPr>
            </w:pPr>
            <w:r w:rsidRPr="0018225C">
              <w:rPr>
                <w:bCs/>
                <w:szCs w:val="18"/>
                <w:lang w:val="en-GB"/>
              </w:rPr>
              <w:t>&lt;150</w:t>
            </w:r>
            <w:r w:rsidRPr="0018225C">
              <w:rPr>
                <w:bCs/>
                <w:szCs w:val="18"/>
                <w:lang w:val="en-GB"/>
              </w:rPr>
              <w:tab/>
              <w:t>mg/L</w:t>
            </w:r>
          </w:p>
        </w:tc>
      </w:tr>
      <w:tr w:rsidR="004A2222" w:rsidRPr="0018225C" w14:paraId="4A6B040C"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78ABCCA3" w14:textId="0AAB5876" w:rsidR="004A2222" w:rsidRPr="0018225C" w:rsidRDefault="004A2222" w:rsidP="004A2222">
            <w:pPr>
              <w:pStyle w:val="Tabellentext"/>
              <w:rPr>
                <w:lang w:val="en-GB"/>
              </w:rPr>
            </w:pPr>
            <w:r w:rsidRPr="0018225C">
              <w:rPr>
                <w:lang w:val="en-GB"/>
              </w:rPr>
              <w:t>Ammonium NH4 +</w:t>
            </w:r>
          </w:p>
        </w:tc>
        <w:tc>
          <w:tcPr>
            <w:tcW w:w="1418" w:type="dxa"/>
            <w:tcBorders>
              <w:top w:val="single" w:sz="12" w:space="0" w:color="FFFFFF" w:themeColor="background1"/>
              <w:bottom w:val="single" w:sz="12" w:space="0" w:color="FFFFFF" w:themeColor="background1"/>
              <w:right w:val="nil"/>
            </w:tcBorders>
            <w:shd w:val="clear" w:color="auto" w:fill="E1E3E6"/>
          </w:tcPr>
          <w:p w14:paraId="71D68478" w14:textId="77777777" w:rsidR="004A2222" w:rsidRPr="0018225C" w:rsidRDefault="004A2222" w:rsidP="004A2222">
            <w:pPr>
              <w:pStyle w:val="Tabellentext"/>
              <w:jc w:val="right"/>
              <w:cnfStyle w:val="000000000000" w:firstRow="0" w:lastRow="0" w:firstColumn="0" w:lastColumn="0" w:oddVBand="0" w:evenVBand="0" w:oddHBand="0" w:evenHBand="0" w:firstRowFirstColumn="0" w:firstRowLastColumn="0" w:lastRowFirstColumn="0" w:lastRowLastColumn="0"/>
              <w:rPr>
                <w:lang w:val="en-GB"/>
              </w:rPr>
            </w:pPr>
          </w:p>
        </w:tc>
        <w:tc>
          <w:tcPr>
            <w:tcW w:w="3260" w:type="dxa"/>
            <w:tcBorders>
              <w:top w:val="single" w:sz="12" w:space="0" w:color="FFFFFF" w:themeColor="background1"/>
              <w:left w:val="nil"/>
              <w:bottom w:val="single" w:sz="12" w:space="0" w:color="FFFFFF" w:themeColor="background1"/>
            </w:tcBorders>
            <w:shd w:val="clear" w:color="auto" w:fill="E1E3E6"/>
          </w:tcPr>
          <w:p w14:paraId="4DA4E827" w14:textId="77777777" w:rsidR="004A2222" w:rsidRPr="0018225C" w:rsidRDefault="004A2222" w:rsidP="004A2222">
            <w:pPr>
              <w:pStyle w:val="Tabellentext"/>
              <w:tabs>
                <w:tab w:val="left" w:pos="510"/>
              </w:tabs>
              <w:cnfStyle w:val="000000000000" w:firstRow="0" w:lastRow="0" w:firstColumn="0" w:lastColumn="0" w:oddVBand="0" w:evenVBand="0" w:oddHBand="0" w:evenHBand="0" w:firstRowFirstColumn="0" w:firstRowLastColumn="0" w:lastRowFirstColumn="0" w:lastRowLastColumn="0"/>
              <w:rPr>
                <w:lang w:val="en-GB"/>
              </w:rPr>
            </w:pPr>
            <w:r w:rsidRPr="0018225C">
              <w:rPr>
                <w:bCs/>
                <w:szCs w:val="18"/>
                <w:lang w:val="en-GB"/>
              </w:rPr>
              <w:t>&lt;1</w:t>
            </w:r>
            <w:r w:rsidRPr="0018225C">
              <w:rPr>
                <w:bCs/>
                <w:szCs w:val="18"/>
                <w:lang w:val="en-GB"/>
              </w:rPr>
              <w:tab/>
              <w:t>mg/L</w:t>
            </w:r>
          </w:p>
        </w:tc>
      </w:tr>
      <w:tr w:rsidR="004A2222" w:rsidRPr="0018225C" w14:paraId="55B1F3C6"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06871F13" w14:textId="00C80CCA" w:rsidR="004A2222" w:rsidRPr="0018225C" w:rsidRDefault="004A2222" w:rsidP="004A2222">
            <w:pPr>
              <w:pStyle w:val="Tabellentext"/>
              <w:rPr>
                <w:lang w:val="en-GB"/>
              </w:rPr>
            </w:pPr>
            <w:r w:rsidRPr="0018225C">
              <w:rPr>
                <w:lang w:val="en-GB"/>
              </w:rPr>
              <w:t>Iron Fe</w:t>
            </w:r>
          </w:p>
        </w:tc>
        <w:tc>
          <w:tcPr>
            <w:tcW w:w="1418" w:type="dxa"/>
            <w:tcBorders>
              <w:top w:val="single" w:sz="12" w:space="0" w:color="FFFFFF" w:themeColor="background1"/>
              <w:bottom w:val="single" w:sz="12" w:space="0" w:color="FFFFFF" w:themeColor="background1"/>
              <w:right w:val="nil"/>
            </w:tcBorders>
            <w:shd w:val="clear" w:color="auto" w:fill="E1E3E6"/>
          </w:tcPr>
          <w:p w14:paraId="08BFBFCC" w14:textId="77777777" w:rsidR="004A2222" w:rsidRPr="0018225C" w:rsidRDefault="004A2222" w:rsidP="004A2222">
            <w:pPr>
              <w:pStyle w:val="Tabellentext"/>
              <w:jc w:val="right"/>
              <w:cnfStyle w:val="000000000000" w:firstRow="0" w:lastRow="0" w:firstColumn="0" w:lastColumn="0" w:oddVBand="0" w:evenVBand="0" w:oddHBand="0" w:evenHBand="0" w:firstRowFirstColumn="0" w:firstRowLastColumn="0" w:lastRowFirstColumn="0" w:lastRowLastColumn="0"/>
              <w:rPr>
                <w:lang w:val="en-GB"/>
              </w:rPr>
            </w:pPr>
          </w:p>
        </w:tc>
        <w:tc>
          <w:tcPr>
            <w:tcW w:w="3260" w:type="dxa"/>
            <w:tcBorders>
              <w:top w:val="single" w:sz="12" w:space="0" w:color="FFFFFF" w:themeColor="background1"/>
              <w:left w:val="nil"/>
              <w:bottom w:val="single" w:sz="12" w:space="0" w:color="FFFFFF" w:themeColor="background1"/>
            </w:tcBorders>
            <w:shd w:val="clear" w:color="auto" w:fill="E1E3E6"/>
          </w:tcPr>
          <w:p w14:paraId="3F2DA8CF" w14:textId="77777777" w:rsidR="004A2222" w:rsidRPr="0018225C" w:rsidRDefault="004A2222" w:rsidP="004A2222">
            <w:pPr>
              <w:pStyle w:val="Tabellentext"/>
              <w:tabs>
                <w:tab w:val="left" w:pos="510"/>
              </w:tabs>
              <w:cnfStyle w:val="000000000000" w:firstRow="0" w:lastRow="0" w:firstColumn="0" w:lastColumn="0" w:oddVBand="0" w:evenVBand="0" w:oddHBand="0" w:evenHBand="0" w:firstRowFirstColumn="0" w:firstRowLastColumn="0" w:lastRowFirstColumn="0" w:lastRowLastColumn="0"/>
              <w:rPr>
                <w:lang w:val="en-GB"/>
              </w:rPr>
            </w:pPr>
            <w:r w:rsidRPr="0018225C">
              <w:rPr>
                <w:lang w:val="en-GB"/>
              </w:rPr>
              <w:t>&lt;0,2</w:t>
            </w:r>
            <w:r w:rsidRPr="0018225C">
              <w:rPr>
                <w:lang w:val="en-GB"/>
              </w:rPr>
              <w:tab/>
              <w:t>mg/L</w:t>
            </w:r>
          </w:p>
        </w:tc>
      </w:tr>
      <w:tr w:rsidR="004A2222" w:rsidRPr="0018225C" w14:paraId="6795F897"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26E1E652" w14:textId="1E395A12" w:rsidR="004A2222" w:rsidRPr="0018225C" w:rsidRDefault="004A2222" w:rsidP="004A2222">
            <w:pPr>
              <w:pStyle w:val="Tabellentext"/>
              <w:rPr>
                <w:lang w:val="en-GB"/>
              </w:rPr>
            </w:pPr>
            <w:r w:rsidRPr="0018225C">
              <w:rPr>
                <w:lang w:val="en-GB"/>
              </w:rPr>
              <w:t>Manganese Mn</w:t>
            </w:r>
          </w:p>
        </w:tc>
        <w:tc>
          <w:tcPr>
            <w:tcW w:w="1418" w:type="dxa"/>
            <w:tcBorders>
              <w:top w:val="single" w:sz="12" w:space="0" w:color="FFFFFF" w:themeColor="background1"/>
              <w:bottom w:val="single" w:sz="12" w:space="0" w:color="FFFFFF" w:themeColor="background1"/>
              <w:right w:val="nil"/>
            </w:tcBorders>
            <w:shd w:val="clear" w:color="auto" w:fill="E1E3E6"/>
          </w:tcPr>
          <w:p w14:paraId="434DA723" w14:textId="77777777" w:rsidR="004A2222" w:rsidRPr="0018225C" w:rsidRDefault="004A2222" w:rsidP="004A2222">
            <w:pPr>
              <w:pStyle w:val="Tabellentext"/>
              <w:jc w:val="right"/>
              <w:cnfStyle w:val="000000000000" w:firstRow="0" w:lastRow="0" w:firstColumn="0" w:lastColumn="0" w:oddVBand="0" w:evenVBand="0" w:oddHBand="0" w:evenHBand="0" w:firstRowFirstColumn="0" w:firstRowLastColumn="0" w:lastRowFirstColumn="0" w:lastRowLastColumn="0"/>
              <w:rPr>
                <w:lang w:val="en-GB"/>
              </w:rPr>
            </w:pPr>
          </w:p>
        </w:tc>
        <w:tc>
          <w:tcPr>
            <w:tcW w:w="3260" w:type="dxa"/>
            <w:tcBorders>
              <w:top w:val="single" w:sz="12" w:space="0" w:color="FFFFFF" w:themeColor="background1"/>
              <w:left w:val="nil"/>
              <w:bottom w:val="single" w:sz="12" w:space="0" w:color="FFFFFF" w:themeColor="background1"/>
            </w:tcBorders>
            <w:shd w:val="clear" w:color="auto" w:fill="E1E3E6"/>
          </w:tcPr>
          <w:p w14:paraId="1511D145" w14:textId="77777777" w:rsidR="004A2222" w:rsidRPr="0018225C" w:rsidRDefault="004A2222" w:rsidP="004A2222">
            <w:pPr>
              <w:pStyle w:val="Tabellentext"/>
              <w:tabs>
                <w:tab w:val="left" w:pos="510"/>
              </w:tabs>
              <w:cnfStyle w:val="000000000000" w:firstRow="0" w:lastRow="0" w:firstColumn="0" w:lastColumn="0" w:oddVBand="0" w:evenVBand="0" w:oddHBand="0" w:evenHBand="0" w:firstRowFirstColumn="0" w:firstRowLastColumn="0" w:lastRowFirstColumn="0" w:lastRowLastColumn="0"/>
              <w:rPr>
                <w:lang w:val="en-GB"/>
              </w:rPr>
            </w:pPr>
            <w:r w:rsidRPr="0018225C">
              <w:rPr>
                <w:lang w:val="en-GB"/>
              </w:rPr>
              <w:t xml:space="preserve">&lt;0,1 </w:t>
            </w:r>
            <w:r w:rsidRPr="0018225C">
              <w:rPr>
                <w:lang w:val="en-GB"/>
              </w:rPr>
              <w:tab/>
              <w:t>mg/L</w:t>
            </w:r>
          </w:p>
        </w:tc>
      </w:tr>
      <w:tr w:rsidR="004A2222" w:rsidRPr="0018225C" w14:paraId="240AFB38"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7F6E9F5B" w14:textId="71A64EA9" w:rsidR="004A2222" w:rsidRPr="0018225C" w:rsidRDefault="004A2222" w:rsidP="004A2222">
            <w:pPr>
              <w:pStyle w:val="Tabellentext"/>
              <w:rPr>
                <w:lang w:val="en-GB"/>
              </w:rPr>
            </w:pPr>
            <w:r w:rsidRPr="0018225C">
              <w:rPr>
                <w:lang w:val="en-GB"/>
              </w:rPr>
              <w:t>Particle size</w:t>
            </w:r>
          </w:p>
        </w:tc>
        <w:tc>
          <w:tcPr>
            <w:tcW w:w="1418" w:type="dxa"/>
            <w:tcBorders>
              <w:top w:val="single" w:sz="12" w:space="0" w:color="FFFFFF" w:themeColor="background1"/>
              <w:bottom w:val="nil"/>
              <w:right w:val="nil"/>
            </w:tcBorders>
            <w:shd w:val="clear" w:color="auto" w:fill="E1E3E6"/>
          </w:tcPr>
          <w:p w14:paraId="51E4527B" w14:textId="77777777" w:rsidR="004A2222" w:rsidRPr="0018225C" w:rsidRDefault="004A2222" w:rsidP="004A2222">
            <w:pPr>
              <w:pStyle w:val="Tabellentext"/>
              <w:jc w:val="right"/>
              <w:cnfStyle w:val="000000000000" w:firstRow="0" w:lastRow="0" w:firstColumn="0" w:lastColumn="0" w:oddVBand="0" w:evenVBand="0" w:oddHBand="0" w:evenHBand="0" w:firstRowFirstColumn="0" w:firstRowLastColumn="0" w:lastRowFirstColumn="0" w:lastRowLastColumn="0"/>
              <w:rPr>
                <w:lang w:val="en-GB"/>
              </w:rPr>
            </w:pPr>
            <w:r w:rsidRPr="0018225C">
              <w:rPr>
                <w:lang w:val="en-GB"/>
              </w:rPr>
              <w:t>&lt;200</w:t>
            </w:r>
          </w:p>
        </w:tc>
        <w:tc>
          <w:tcPr>
            <w:tcW w:w="3260" w:type="dxa"/>
            <w:tcBorders>
              <w:top w:val="single" w:sz="12" w:space="0" w:color="FFFFFF" w:themeColor="background1"/>
              <w:left w:val="nil"/>
              <w:bottom w:val="nil"/>
            </w:tcBorders>
            <w:shd w:val="clear" w:color="auto" w:fill="E1E3E6"/>
          </w:tcPr>
          <w:p w14:paraId="3F3D0C3B" w14:textId="77777777" w:rsidR="004A2222" w:rsidRPr="0018225C" w:rsidRDefault="004A2222" w:rsidP="004A2222">
            <w:pPr>
              <w:pStyle w:val="Tabellentext"/>
              <w:cnfStyle w:val="000000000000" w:firstRow="0" w:lastRow="0" w:firstColumn="0" w:lastColumn="0" w:oddVBand="0" w:evenVBand="0" w:oddHBand="0" w:evenHBand="0" w:firstRowFirstColumn="0" w:firstRowLastColumn="0" w:lastRowFirstColumn="0" w:lastRowLastColumn="0"/>
              <w:rPr>
                <w:lang w:val="en-GB"/>
              </w:rPr>
            </w:pPr>
            <w:r w:rsidRPr="0018225C">
              <w:rPr>
                <w:lang w:val="en-GB"/>
              </w:rPr>
              <w:t>μm</w:t>
            </w:r>
          </w:p>
        </w:tc>
      </w:tr>
    </w:tbl>
    <w:p w14:paraId="54544745" w14:textId="77777777" w:rsidR="00222053" w:rsidRPr="0018225C" w:rsidRDefault="00222053" w:rsidP="00222053">
      <w:pPr>
        <w:pStyle w:val="Hinweis"/>
        <w:tabs>
          <w:tab w:val="left" w:pos="1134"/>
        </w:tabs>
        <w:ind w:left="1134" w:hanging="1134"/>
        <w:rPr>
          <w:sz w:val="18"/>
          <w:lang w:val="en-GB"/>
        </w:rPr>
      </w:pPr>
    </w:p>
    <w:p w14:paraId="16049C0E" w14:textId="1297773F" w:rsidR="004A2222" w:rsidRPr="0018225C" w:rsidRDefault="004A2222" w:rsidP="00606AEE">
      <w:pPr>
        <w:pStyle w:val="Hinweis"/>
        <w:tabs>
          <w:tab w:val="left" w:pos="851"/>
        </w:tabs>
        <w:ind w:left="851" w:hanging="851"/>
        <w:rPr>
          <w:sz w:val="18"/>
          <w:lang w:val="en-GB"/>
        </w:rPr>
      </w:pPr>
      <w:r w:rsidRPr="0018225C">
        <w:rPr>
          <w:sz w:val="18"/>
          <w:lang w:val="en-GB"/>
        </w:rPr>
        <w:t>Note</w:t>
      </w:r>
      <w:r w:rsidR="00222053" w:rsidRPr="0018225C">
        <w:rPr>
          <w:sz w:val="18"/>
          <w:lang w:val="en-GB"/>
        </w:rPr>
        <w:t>:</w:t>
      </w:r>
      <w:r w:rsidR="00222053" w:rsidRPr="0018225C">
        <w:rPr>
          <w:sz w:val="18"/>
          <w:lang w:val="en-GB"/>
        </w:rPr>
        <w:tab/>
      </w:r>
      <w:r w:rsidRPr="0018225C">
        <w:rPr>
          <w:sz w:val="18"/>
          <w:lang w:val="en-GB"/>
        </w:rPr>
        <w:t>The values given for conductivity and hardness in the upper temperature ranges can usually only be achieved with prior water softening or desalination.</w:t>
      </w:r>
    </w:p>
    <w:p w14:paraId="49E38FA4" w14:textId="3232F034" w:rsidR="004A2222" w:rsidRPr="0018225C" w:rsidRDefault="004A2222" w:rsidP="00606AEE">
      <w:pPr>
        <w:pStyle w:val="Hinweis"/>
        <w:tabs>
          <w:tab w:val="left" w:pos="851"/>
        </w:tabs>
        <w:ind w:left="851" w:hanging="851"/>
        <w:rPr>
          <w:sz w:val="18"/>
          <w:lang w:val="en-GB"/>
        </w:rPr>
      </w:pPr>
      <w:r w:rsidRPr="0018225C">
        <w:rPr>
          <w:sz w:val="18"/>
          <w:lang w:val="en-GB"/>
        </w:rPr>
        <w:tab/>
        <w:t>In operating temperatures below 60 °C the bacterial count must be monitored. When values go above 1</w:t>
      </w:r>
      <w:r w:rsidR="00646415" w:rsidRPr="0018225C">
        <w:rPr>
          <w:sz w:val="18"/>
          <w:lang w:val="en-GB"/>
        </w:rPr>
        <w:t> </w:t>
      </w:r>
      <w:r w:rsidRPr="0018225C">
        <w:rPr>
          <w:sz w:val="18"/>
          <w:lang w:val="en-GB"/>
        </w:rPr>
        <w:t>000 CFU/mL (colony forming units) a biocide must be used.</w:t>
      </w:r>
    </w:p>
    <w:p w14:paraId="3A0A5627" w14:textId="77777777" w:rsidR="004A2222" w:rsidRPr="0018225C" w:rsidRDefault="004A2222" w:rsidP="00606AEE">
      <w:pPr>
        <w:pStyle w:val="Hinweis"/>
        <w:tabs>
          <w:tab w:val="left" w:pos="851"/>
        </w:tabs>
        <w:ind w:left="851" w:hanging="851"/>
        <w:rPr>
          <w:sz w:val="18"/>
          <w:lang w:val="en-GB"/>
        </w:rPr>
      </w:pPr>
      <w:r w:rsidRPr="0018225C">
        <w:rPr>
          <w:sz w:val="18"/>
          <w:lang w:val="en-GB"/>
        </w:rPr>
        <w:tab/>
        <w:t>The water should be free of solids.</w:t>
      </w:r>
    </w:p>
    <w:p w14:paraId="3997EC43" w14:textId="77777777" w:rsidR="004A2222" w:rsidRPr="0018225C" w:rsidRDefault="004A2222" w:rsidP="00606AEE">
      <w:pPr>
        <w:pStyle w:val="Hinweis"/>
        <w:tabs>
          <w:tab w:val="left" w:pos="851"/>
        </w:tabs>
        <w:ind w:left="851" w:hanging="851"/>
        <w:rPr>
          <w:sz w:val="18"/>
          <w:lang w:val="en-GB"/>
        </w:rPr>
      </w:pPr>
      <w:r w:rsidRPr="0018225C">
        <w:rPr>
          <w:sz w:val="18"/>
          <w:lang w:val="en-GB"/>
        </w:rPr>
        <w:tab/>
        <w:t>Aluminium must be prevented in water circuits, otherwise special treatment is necessary.</w:t>
      </w:r>
    </w:p>
    <w:p w14:paraId="7A854EDB" w14:textId="13B7A88C" w:rsidR="00222053" w:rsidRPr="0018225C" w:rsidRDefault="004A2222" w:rsidP="00606AEE">
      <w:pPr>
        <w:pStyle w:val="Hinweis"/>
        <w:tabs>
          <w:tab w:val="left" w:pos="851"/>
        </w:tabs>
        <w:ind w:left="851" w:hanging="851"/>
        <w:rPr>
          <w:sz w:val="18"/>
          <w:lang w:val="en-GB"/>
        </w:rPr>
      </w:pPr>
      <w:r w:rsidRPr="0018225C">
        <w:rPr>
          <w:sz w:val="18"/>
          <w:lang w:val="en-GB"/>
        </w:rPr>
        <w:tab/>
        <w:t>The water in the temperature control circuit should be replaced regularly. The frequency of water replacement is determined by the conditions of use and depends on the water quality, the filter technology, the materials used and the frequency of mould changes.  HB-Therm units offer a cyclic system water replacement option.</w:t>
      </w:r>
    </w:p>
    <w:p w14:paraId="735778E2" w14:textId="77777777" w:rsidR="004A2222" w:rsidRPr="0018225C" w:rsidRDefault="004A2222" w:rsidP="004A2222">
      <w:pPr>
        <w:pStyle w:val="Inhaltsverzeichnisberschrift"/>
        <w:rPr>
          <w:lang w:val="en-GB"/>
        </w:rPr>
      </w:pPr>
      <w:r w:rsidRPr="0018225C">
        <w:rPr>
          <w:lang w:val="en-GB"/>
        </w:rPr>
        <w:t>Water treatment</w:t>
      </w:r>
    </w:p>
    <w:p w14:paraId="7DC56E48" w14:textId="7872FC6A" w:rsidR="004A2222" w:rsidRPr="0018225C" w:rsidRDefault="004A2222" w:rsidP="004A2222">
      <w:pPr>
        <w:spacing w:after="0"/>
        <w:rPr>
          <w:lang w:val="en-GB"/>
        </w:rPr>
      </w:pPr>
      <w:r w:rsidRPr="0018225C">
        <w:rPr>
          <w:lang w:val="en-GB"/>
        </w:rPr>
        <w:t xml:space="preserve">If the values listed in the above table cannot be </w:t>
      </w:r>
      <w:r w:rsidR="00646415" w:rsidRPr="0018225C">
        <w:rPr>
          <w:lang w:val="en-GB"/>
        </w:rPr>
        <w:t>maintained,</w:t>
      </w:r>
      <w:r w:rsidRPr="0018225C">
        <w:rPr>
          <w:lang w:val="en-GB"/>
        </w:rPr>
        <w:t xml:space="preserve"> then appropriate water treatment is necessary. To be observed here:</w:t>
      </w:r>
    </w:p>
    <w:p w14:paraId="1A24CDD9" w14:textId="77777777" w:rsidR="004A2222" w:rsidRPr="0018225C" w:rsidRDefault="004A2222" w:rsidP="004A2222">
      <w:pPr>
        <w:pStyle w:val="Nummerierung"/>
        <w:numPr>
          <w:ilvl w:val="0"/>
          <w:numId w:val="2"/>
        </w:numPr>
        <w:tabs>
          <w:tab w:val="clear" w:pos="227"/>
        </w:tabs>
        <w:ind w:left="284" w:hanging="252"/>
        <w:rPr>
          <w:lang w:val="en-GB"/>
        </w:rPr>
      </w:pPr>
      <w:r w:rsidRPr="0018225C">
        <w:rPr>
          <w:lang w:val="en-GB"/>
        </w:rPr>
        <w:t>For working temperatures above 110 °C it is recommended that the water be softened.</w:t>
      </w:r>
    </w:p>
    <w:p w14:paraId="10F9C3E5" w14:textId="77777777" w:rsidR="004A2222" w:rsidRPr="0018225C" w:rsidRDefault="004A2222" w:rsidP="004A2222">
      <w:pPr>
        <w:pStyle w:val="Nummerierung"/>
        <w:numPr>
          <w:ilvl w:val="0"/>
          <w:numId w:val="2"/>
        </w:numPr>
        <w:tabs>
          <w:tab w:val="clear" w:pos="227"/>
        </w:tabs>
        <w:ind w:left="284" w:hanging="252"/>
        <w:rPr>
          <w:lang w:val="en-GB"/>
        </w:rPr>
      </w:pPr>
      <w:r w:rsidRPr="0018225C">
        <w:rPr>
          <w:lang w:val="en-GB"/>
        </w:rPr>
        <w:t>Desalination is recommended above 180 °C. Since there is no buffering in salt-free water the water must be appropriately conditioned to stabilise the pH value.</w:t>
      </w:r>
    </w:p>
    <w:p w14:paraId="58DCD54C" w14:textId="1F8213C9" w:rsidR="004A2222" w:rsidRPr="0018225C" w:rsidRDefault="004A2222" w:rsidP="004A2222">
      <w:pPr>
        <w:pStyle w:val="Nummerierung"/>
        <w:numPr>
          <w:ilvl w:val="0"/>
          <w:numId w:val="2"/>
        </w:numPr>
        <w:tabs>
          <w:tab w:val="clear" w:pos="227"/>
        </w:tabs>
        <w:ind w:left="284" w:hanging="252"/>
        <w:rPr>
          <w:lang w:val="en-GB"/>
        </w:rPr>
      </w:pPr>
      <w:r w:rsidRPr="0018225C">
        <w:rPr>
          <w:lang w:val="en-GB"/>
        </w:rPr>
        <w:t xml:space="preserve">When using treated </w:t>
      </w:r>
      <w:r w:rsidR="00646415" w:rsidRPr="0018225C">
        <w:rPr>
          <w:lang w:val="en-GB"/>
        </w:rPr>
        <w:t>water,</w:t>
      </w:r>
      <w:r w:rsidRPr="0018225C">
        <w:rPr>
          <w:lang w:val="en-GB"/>
        </w:rPr>
        <w:t xml:space="preserve"> the values can differ from those for untreated water. They are determined by the specifications of the conditioner.</w:t>
      </w:r>
    </w:p>
    <w:p w14:paraId="2AEFABCA" w14:textId="77777777" w:rsidR="004A2222" w:rsidRPr="0018225C" w:rsidRDefault="004A2222" w:rsidP="004A2222">
      <w:pPr>
        <w:pStyle w:val="Nummerierung"/>
        <w:numPr>
          <w:ilvl w:val="0"/>
          <w:numId w:val="2"/>
        </w:numPr>
        <w:tabs>
          <w:tab w:val="clear" w:pos="227"/>
        </w:tabs>
        <w:ind w:left="284" w:hanging="252"/>
        <w:rPr>
          <w:lang w:val="en-GB"/>
        </w:rPr>
      </w:pPr>
      <w:r w:rsidRPr="0018225C">
        <w:rPr>
          <w:lang w:val="en-GB"/>
        </w:rPr>
        <w:t>If the water is treated then the threshold values for the filling and makeup water are determined by the specifications of the conditioner, as well as the frequency of checking.</w:t>
      </w:r>
    </w:p>
    <w:p w14:paraId="479E1C6E" w14:textId="77777777" w:rsidR="004A2222" w:rsidRPr="0018225C" w:rsidRDefault="004A2222" w:rsidP="004A2222">
      <w:pPr>
        <w:pStyle w:val="Nummerierung"/>
        <w:numPr>
          <w:ilvl w:val="0"/>
          <w:numId w:val="2"/>
        </w:numPr>
        <w:tabs>
          <w:tab w:val="clear" w:pos="227"/>
        </w:tabs>
        <w:ind w:left="284" w:hanging="252"/>
        <w:rPr>
          <w:lang w:val="en-GB"/>
        </w:rPr>
      </w:pPr>
      <w:r w:rsidRPr="0018225C">
        <w:rPr>
          <w:lang w:val="en-GB"/>
        </w:rPr>
        <w:t>When treating water care must be taken to ensure that the agents used are suitable for operation with maximum unit temperatures.</w:t>
      </w:r>
    </w:p>
    <w:p w14:paraId="17B57CB5" w14:textId="77777777" w:rsidR="004A2222" w:rsidRPr="0018225C" w:rsidRDefault="004A2222" w:rsidP="004A2222">
      <w:pPr>
        <w:pStyle w:val="Nummerierung"/>
        <w:numPr>
          <w:ilvl w:val="0"/>
          <w:numId w:val="2"/>
        </w:numPr>
        <w:tabs>
          <w:tab w:val="clear" w:pos="227"/>
        </w:tabs>
        <w:ind w:left="284" w:hanging="252"/>
        <w:rPr>
          <w:lang w:val="en-GB"/>
        </w:rPr>
      </w:pPr>
      <w:r w:rsidRPr="0018225C">
        <w:rPr>
          <w:lang w:val="en-GB"/>
        </w:rPr>
        <w:t xml:space="preserve">Setup and operation of circulation systems with treated water is usually handled by the user or a contractual partner. Both necessitate appropriate clarifications in advance as well as conscientious performance. The following checklists (plant, chemical </w:t>
      </w:r>
      <w:proofErr w:type="gramStart"/>
      <w:r w:rsidRPr="0018225C">
        <w:rPr>
          <w:lang w:val="en-GB"/>
        </w:rPr>
        <w:t>treatment</w:t>
      </w:r>
      <w:proofErr w:type="gramEnd"/>
      <w:r w:rsidRPr="0018225C">
        <w:rPr>
          <w:lang w:val="en-GB"/>
        </w:rPr>
        <w:t xml:space="preserve"> and mould) are intended to help for this.</w:t>
      </w:r>
    </w:p>
    <w:p w14:paraId="55D9692A" w14:textId="77777777" w:rsidR="007E6F18" w:rsidRPr="0018225C" w:rsidRDefault="007E6F18">
      <w:pPr>
        <w:spacing w:before="0" w:after="0"/>
        <w:rPr>
          <w:rFonts w:eastAsia="Times New Roman"/>
          <w:i/>
          <w:noProof/>
          <w:sz w:val="18"/>
          <w:szCs w:val="18"/>
          <w:lang w:val="en-GB" w:eastAsia="de-CH"/>
        </w:rPr>
      </w:pPr>
      <w:r w:rsidRPr="0018225C">
        <w:rPr>
          <w:sz w:val="18"/>
          <w:lang w:val="en-GB"/>
        </w:rPr>
        <w:br w:type="page"/>
      </w:r>
    </w:p>
    <w:p w14:paraId="10A45D48" w14:textId="7C4FE0D1" w:rsidR="00D35D2A" w:rsidRPr="0018225C" w:rsidRDefault="00970E86" w:rsidP="00E17405">
      <w:pPr>
        <w:pStyle w:val="berschrift1"/>
        <w:ind w:left="357" w:hanging="357"/>
        <w:rPr>
          <w:lang w:val="en-GB"/>
        </w:rPr>
      </w:pPr>
      <w:r w:rsidRPr="0018225C">
        <w:rPr>
          <w:lang w:val="en-GB"/>
        </w:rPr>
        <w:lastRenderedPageBreak/>
        <w:t>Plant</w:t>
      </w:r>
    </w:p>
    <w:tbl>
      <w:tblPr>
        <w:tblW w:w="9639" w:type="dxa"/>
        <w:tblLayout w:type="fixed"/>
        <w:tblCellMar>
          <w:left w:w="70" w:type="dxa"/>
          <w:right w:w="70" w:type="dxa"/>
        </w:tblCellMar>
        <w:tblLook w:val="0000" w:firstRow="0" w:lastRow="0" w:firstColumn="0" w:lastColumn="0" w:noHBand="0" w:noVBand="0"/>
      </w:tblPr>
      <w:tblGrid>
        <w:gridCol w:w="621"/>
        <w:gridCol w:w="13"/>
        <w:gridCol w:w="6029"/>
        <w:gridCol w:w="138"/>
        <w:gridCol w:w="145"/>
        <w:gridCol w:w="15"/>
        <w:gridCol w:w="2678"/>
      </w:tblGrid>
      <w:tr w:rsidR="00D35D2A" w:rsidRPr="0018225C" w14:paraId="081FD234" w14:textId="77777777" w:rsidTr="00C573A6">
        <w:trPr>
          <w:trHeight w:hRule="exact" w:val="340"/>
        </w:trPr>
        <w:tc>
          <w:tcPr>
            <w:tcW w:w="634" w:type="dxa"/>
            <w:gridSpan w:val="2"/>
            <w:shd w:val="clear" w:color="auto" w:fill="535A6D"/>
            <w:tcMar>
              <w:left w:w="57" w:type="dxa"/>
              <w:right w:w="57" w:type="dxa"/>
            </w:tcMar>
            <w:vAlign w:val="center"/>
          </w:tcPr>
          <w:p w14:paraId="0C9B51A6" w14:textId="09B7CAD6" w:rsidR="00D35D2A" w:rsidRPr="005955D8" w:rsidRDefault="00EE1906" w:rsidP="007F2F1F">
            <w:pPr>
              <w:tabs>
                <w:tab w:val="left" w:pos="900"/>
                <w:tab w:val="left" w:pos="1985"/>
                <w:tab w:val="left" w:pos="3119"/>
                <w:tab w:val="right" w:pos="4678"/>
              </w:tabs>
              <w:spacing w:before="40" w:after="40"/>
              <w:rPr>
                <w:b/>
                <w:color w:val="FFFFFF" w:themeColor="background1"/>
                <w:sz w:val="18"/>
                <w:szCs w:val="18"/>
                <w:lang w:val="en-GB"/>
              </w:rPr>
            </w:pPr>
            <w:r w:rsidRPr="005955D8">
              <w:rPr>
                <w:b/>
                <w:color w:val="FFFFFF" w:themeColor="background1"/>
                <w:sz w:val="18"/>
                <w:szCs w:val="18"/>
                <w:lang w:val="en-GB"/>
              </w:rPr>
              <w:t>No.</w:t>
            </w:r>
          </w:p>
        </w:tc>
        <w:tc>
          <w:tcPr>
            <w:tcW w:w="6029" w:type="dxa"/>
            <w:tcBorders>
              <w:left w:val="single" w:sz="12" w:space="0" w:color="FFFFFF" w:themeColor="background1"/>
            </w:tcBorders>
            <w:shd w:val="clear" w:color="auto" w:fill="535A6D"/>
            <w:tcMar>
              <w:left w:w="57" w:type="dxa"/>
              <w:right w:w="57" w:type="dxa"/>
            </w:tcMar>
            <w:vAlign w:val="center"/>
          </w:tcPr>
          <w:p w14:paraId="3D981383" w14:textId="1C75D6DD" w:rsidR="00D35D2A" w:rsidRPr="005955D8" w:rsidRDefault="00EE1906" w:rsidP="007F2F1F">
            <w:pPr>
              <w:tabs>
                <w:tab w:val="left" w:pos="900"/>
                <w:tab w:val="left" w:pos="1985"/>
                <w:tab w:val="left" w:pos="3119"/>
                <w:tab w:val="right" w:pos="4678"/>
              </w:tabs>
              <w:spacing w:before="40" w:after="40"/>
              <w:rPr>
                <w:b/>
                <w:color w:val="FFFFFF" w:themeColor="background1"/>
                <w:sz w:val="18"/>
                <w:szCs w:val="18"/>
                <w:lang w:val="en-GB"/>
              </w:rPr>
            </w:pPr>
            <w:r w:rsidRPr="005955D8">
              <w:rPr>
                <w:b/>
                <w:color w:val="FFFFFF" w:themeColor="background1"/>
                <w:sz w:val="18"/>
                <w:szCs w:val="18"/>
                <w:lang w:val="en-GB"/>
              </w:rPr>
              <w:t>Checkpoint</w:t>
            </w:r>
          </w:p>
        </w:tc>
        <w:tc>
          <w:tcPr>
            <w:tcW w:w="283" w:type="dxa"/>
            <w:gridSpan w:val="2"/>
            <w:tcBorders>
              <w:right w:val="single" w:sz="12" w:space="0" w:color="FFFFFF" w:themeColor="background1"/>
            </w:tcBorders>
            <w:shd w:val="clear" w:color="auto" w:fill="535A6D"/>
            <w:tcMar>
              <w:left w:w="57" w:type="dxa"/>
              <w:right w:w="57" w:type="dxa"/>
            </w:tcMar>
            <w:vAlign w:val="center"/>
          </w:tcPr>
          <w:p w14:paraId="0E316A00" w14:textId="77777777" w:rsidR="00D35D2A" w:rsidRPr="005955D8" w:rsidRDefault="00D35D2A" w:rsidP="007F2F1F">
            <w:pPr>
              <w:tabs>
                <w:tab w:val="left" w:pos="900"/>
                <w:tab w:val="left" w:pos="1985"/>
                <w:tab w:val="left" w:pos="3119"/>
                <w:tab w:val="right" w:pos="4678"/>
              </w:tabs>
              <w:spacing w:before="40" w:after="40"/>
              <w:rPr>
                <w:b/>
                <w:color w:val="FFFFFF" w:themeColor="background1"/>
                <w:sz w:val="18"/>
                <w:szCs w:val="18"/>
                <w:lang w:val="en-GB"/>
              </w:rPr>
            </w:pPr>
          </w:p>
        </w:tc>
        <w:tc>
          <w:tcPr>
            <w:tcW w:w="2693" w:type="dxa"/>
            <w:gridSpan w:val="2"/>
            <w:tcBorders>
              <w:left w:val="single" w:sz="12" w:space="0" w:color="FFFFFF" w:themeColor="background1"/>
            </w:tcBorders>
            <w:shd w:val="clear" w:color="auto" w:fill="535A6D"/>
            <w:vAlign w:val="center"/>
          </w:tcPr>
          <w:p w14:paraId="18BC3A93" w14:textId="535C6B44" w:rsidR="00D35D2A" w:rsidRPr="005955D8" w:rsidRDefault="00970E86" w:rsidP="009D1D51">
            <w:pPr>
              <w:tabs>
                <w:tab w:val="left" w:pos="900"/>
                <w:tab w:val="left" w:pos="1985"/>
                <w:tab w:val="left" w:pos="3119"/>
                <w:tab w:val="right" w:pos="4678"/>
              </w:tabs>
              <w:spacing w:before="40" w:after="40"/>
              <w:rPr>
                <w:b/>
                <w:color w:val="FFFFFF" w:themeColor="background1"/>
                <w:sz w:val="18"/>
                <w:szCs w:val="18"/>
                <w:lang w:val="en-GB"/>
              </w:rPr>
            </w:pPr>
            <w:r w:rsidRPr="005955D8">
              <w:rPr>
                <w:b/>
                <w:color w:val="FFFFFF" w:themeColor="background1"/>
                <w:sz w:val="18"/>
                <w:szCs w:val="18"/>
                <w:lang w:val="en-GB"/>
              </w:rPr>
              <w:t>Answer</w:t>
            </w:r>
          </w:p>
        </w:tc>
      </w:tr>
      <w:tr w:rsidR="00221537" w:rsidRPr="0018225C" w14:paraId="675F6065" w14:textId="77777777" w:rsidTr="00A25768">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nil"/>
              <w:left w:val="nil"/>
              <w:bottom w:val="single" w:sz="4" w:space="0" w:color="19233C"/>
              <w:right w:val="nil"/>
            </w:tcBorders>
          </w:tcPr>
          <w:p w14:paraId="47CFBC3A" w14:textId="77777777" w:rsidR="00221537" w:rsidRPr="0018225C" w:rsidRDefault="00221537" w:rsidP="007F2F1F">
            <w:pPr>
              <w:pStyle w:val="berschrift2"/>
              <w:spacing w:before="80"/>
              <w:rPr>
                <w:sz w:val="18"/>
                <w:szCs w:val="18"/>
                <w:lang w:val="en-GB"/>
              </w:rPr>
            </w:pPr>
          </w:p>
        </w:tc>
        <w:tc>
          <w:tcPr>
            <w:tcW w:w="6180" w:type="dxa"/>
            <w:gridSpan w:val="3"/>
            <w:tcBorders>
              <w:top w:val="nil"/>
              <w:left w:val="nil"/>
              <w:bottom w:val="single" w:sz="4" w:space="0" w:color="19233C"/>
              <w:right w:val="nil"/>
            </w:tcBorders>
          </w:tcPr>
          <w:p w14:paraId="33E4BD38" w14:textId="77777777" w:rsidR="00970E86" w:rsidRPr="008E4FDF" w:rsidRDefault="00970E86" w:rsidP="008B57EE">
            <w:pPr>
              <w:rPr>
                <w:b/>
                <w:bCs/>
                <w:sz w:val="18"/>
                <w:szCs w:val="18"/>
                <w:lang w:val="en-GB"/>
              </w:rPr>
            </w:pPr>
            <w:r w:rsidRPr="008E4FDF">
              <w:rPr>
                <w:b/>
                <w:bCs/>
                <w:sz w:val="18"/>
                <w:szCs w:val="18"/>
                <w:lang w:val="en-GB"/>
              </w:rPr>
              <w:t xml:space="preserve">Planning with the </w:t>
            </w:r>
            <w:proofErr w:type="gramStart"/>
            <w:r w:rsidRPr="008E4FDF">
              <w:rPr>
                <w:b/>
                <w:bCs/>
                <w:sz w:val="18"/>
                <w:szCs w:val="18"/>
                <w:lang w:val="en-GB"/>
              </w:rPr>
              <w:t>chemicals</w:t>
            </w:r>
            <w:proofErr w:type="gramEnd"/>
            <w:r w:rsidRPr="008E4FDF">
              <w:rPr>
                <w:b/>
                <w:bCs/>
                <w:sz w:val="18"/>
                <w:szCs w:val="18"/>
                <w:lang w:val="en-GB"/>
              </w:rPr>
              <w:t xml:space="preserve"> supplier </w:t>
            </w:r>
          </w:p>
          <w:p w14:paraId="2A794265" w14:textId="22270D19" w:rsidR="00221537" w:rsidRPr="008E4FDF" w:rsidRDefault="00970E86" w:rsidP="008B57EE">
            <w:pPr>
              <w:rPr>
                <w:rFonts w:cs="Arial"/>
                <w:sz w:val="18"/>
                <w:szCs w:val="18"/>
                <w:lang w:val="en-GB"/>
              </w:rPr>
            </w:pPr>
            <w:r w:rsidRPr="008E4FDF">
              <w:rPr>
                <w:sz w:val="18"/>
                <w:szCs w:val="18"/>
                <w:lang w:val="en-GB"/>
              </w:rPr>
              <w:t>Has the chemicals supplier been contacted at an early stage in the planning of the installation?</w:t>
            </w:r>
            <w:r w:rsidR="00221537" w:rsidRPr="008E4FDF">
              <w:rPr>
                <w:rFonts w:cs="Arial"/>
                <w:sz w:val="18"/>
                <w:szCs w:val="18"/>
                <w:lang w:val="en-GB"/>
              </w:rPr>
              <w:br/>
            </w:r>
          </w:p>
          <w:p w14:paraId="08F4D497" w14:textId="0FCA500F" w:rsidR="00221537" w:rsidRPr="008E4FDF" w:rsidRDefault="00970E86" w:rsidP="008B57EE">
            <w:pPr>
              <w:rPr>
                <w:i/>
                <w:sz w:val="18"/>
                <w:szCs w:val="18"/>
                <w:lang w:val="en-GB"/>
              </w:rPr>
            </w:pPr>
            <w:r w:rsidRPr="008E4FDF">
              <w:rPr>
                <w:i/>
                <w:sz w:val="18"/>
                <w:szCs w:val="18"/>
                <w:lang w:val="en-GB"/>
              </w:rPr>
              <w:t>For isolated applications HB-Therm offers water treatment units and provides advice for the procurement of the preffered agents</w:t>
            </w:r>
            <w:r w:rsidR="00221537" w:rsidRPr="008E4FDF">
              <w:rPr>
                <w:i/>
                <w:sz w:val="18"/>
                <w:szCs w:val="18"/>
                <w:lang w:val="en-GB"/>
              </w:rPr>
              <w:t>.</w:t>
            </w:r>
          </w:p>
        </w:tc>
        <w:tc>
          <w:tcPr>
            <w:tcW w:w="160" w:type="dxa"/>
            <w:gridSpan w:val="2"/>
            <w:tcBorders>
              <w:top w:val="nil"/>
              <w:left w:val="nil"/>
              <w:bottom w:val="single" w:sz="4" w:space="0" w:color="19233C"/>
              <w:right w:val="nil"/>
            </w:tcBorders>
          </w:tcPr>
          <w:p w14:paraId="338C6BAA" w14:textId="77777777" w:rsidR="00221537" w:rsidRPr="008E4FDF" w:rsidRDefault="00221537" w:rsidP="008E4FDF">
            <w:pPr>
              <w:rPr>
                <w:sz w:val="18"/>
                <w:szCs w:val="18"/>
                <w:lang w:val="en-GB"/>
              </w:rPr>
            </w:pPr>
          </w:p>
        </w:tc>
        <w:tc>
          <w:tcPr>
            <w:tcW w:w="2678" w:type="dxa"/>
            <w:tcBorders>
              <w:top w:val="nil"/>
              <w:left w:val="nil"/>
              <w:bottom w:val="single" w:sz="4" w:space="0" w:color="19233C"/>
              <w:right w:val="nil"/>
            </w:tcBorders>
          </w:tcPr>
          <w:p w14:paraId="2D0B2530" w14:textId="617368E1" w:rsidR="00221537" w:rsidRPr="008E4FDF" w:rsidRDefault="00221537"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Yes</w:t>
            </w:r>
          </w:p>
          <w:p w14:paraId="1F9E6068" w14:textId="5B3D7115" w:rsidR="00221537" w:rsidRPr="008E4FDF" w:rsidRDefault="00221537"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No</w:t>
            </w:r>
          </w:p>
          <w:p w14:paraId="19E53194" w14:textId="77777777" w:rsidR="004653BA" w:rsidRPr="008E4FDF" w:rsidRDefault="004653BA" w:rsidP="008E4FDF">
            <w:pPr>
              <w:rPr>
                <w:rFonts w:cs="Arial"/>
                <w:sz w:val="18"/>
                <w:szCs w:val="18"/>
                <w:lang w:val="en-GB"/>
              </w:rPr>
            </w:pPr>
          </w:p>
          <w:p w14:paraId="08ABAC4C" w14:textId="07DDA3ED" w:rsidR="004653BA" w:rsidRPr="008E4FDF" w:rsidRDefault="00F17996" w:rsidP="008E4FDF">
            <w:pPr>
              <w:rPr>
                <w:sz w:val="18"/>
                <w:szCs w:val="18"/>
                <w:lang w:val="en-GB"/>
              </w:rPr>
            </w:pPr>
            <w:r>
              <w:rPr>
                <w:sz w:val="18"/>
                <w:szCs w:val="18"/>
                <w:lang w:val="en-GB"/>
              </w:rPr>
              <w:t>Comments:</w:t>
            </w:r>
          </w:p>
          <w:p w14:paraId="3CFD958F" w14:textId="77777777" w:rsidR="004653BA" w:rsidRPr="008E4FDF" w:rsidRDefault="004653BA" w:rsidP="008E4FDF">
            <w:pPr>
              <w:rPr>
                <w:rFonts w:cs="Arial"/>
                <w:sz w:val="18"/>
                <w:szCs w:val="18"/>
                <w:lang w:val="en-GB"/>
              </w:rPr>
            </w:pPr>
            <w:r w:rsidRPr="008E4FDF">
              <w:rPr>
                <w:rFonts w:cs="Arial"/>
                <w:sz w:val="18"/>
                <w:szCs w:val="18"/>
                <w:lang w:val="en-GB"/>
              </w:rPr>
              <w:fldChar w:fldCharType="begin">
                <w:ffData>
                  <w:name w:val=""/>
                  <w:enabled/>
                  <w:calcOnExit w:val="0"/>
                  <w:textInput>
                    <w:maxLength w:val="200"/>
                  </w:textInput>
                </w:ffData>
              </w:fldChar>
            </w:r>
            <w:r w:rsidRPr="008E4FDF">
              <w:rPr>
                <w:rFonts w:cs="Arial"/>
                <w:sz w:val="18"/>
                <w:szCs w:val="18"/>
                <w:lang w:val="en-GB"/>
              </w:rPr>
              <w:instrText xml:space="preserve"> FORMTEXT </w:instrText>
            </w:r>
            <w:r w:rsidRPr="008E4FDF">
              <w:rPr>
                <w:rFonts w:cs="Arial"/>
                <w:sz w:val="18"/>
                <w:szCs w:val="18"/>
                <w:lang w:val="en-GB"/>
              </w:rPr>
            </w:r>
            <w:r w:rsidRPr="008E4FDF">
              <w:rPr>
                <w:rFonts w:cs="Arial"/>
                <w:sz w:val="18"/>
                <w:szCs w:val="18"/>
                <w:lang w:val="en-GB"/>
              </w:rPr>
              <w:fldChar w:fldCharType="separate"/>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fldChar w:fldCharType="end"/>
            </w:r>
          </w:p>
        </w:tc>
      </w:tr>
      <w:tr w:rsidR="00221537" w:rsidRPr="0018225C" w14:paraId="5D712031" w14:textId="77777777" w:rsidTr="00A25768">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5101ED8A" w14:textId="77777777" w:rsidR="00221537" w:rsidRPr="0018225C" w:rsidRDefault="00221537" w:rsidP="007F2F1F">
            <w:pPr>
              <w:pStyle w:val="berschrift2"/>
              <w:spacing w:before="80"/>
              <w:rPr>
                <w:sz w:val="18"/>
                <w:szCs w:val="18"/>
                <w:lang w:val="en-GB"/>
              </w:rPr>
            </w:pPr>
          </w:p>
        </w:tc>
        <w:tc>
          <w:tcPr>
            <w:tcW w:w="6180" w:type="dxa"/>
            <w:gridSpan w:val="3"/>
            <w:tcBorders>
              <w:top w:val="single" w:sz="4" w:space="0" w:color="19233C"/>
              <w:left w:val="nil"/>
              <w:bottom w:val="single" w:sz="4" w:space="0" w:color="19233C"/>
              <w:right w:val="nil"/>
            </w:tcBorders>
          </w:tcPr>
          <w:p w14:paraId="5202A1B8" w14:textId="41F36839" w:rsidR="00221537" w:rsidRPr="008E4FDF" w:rsidRDefault="00EE1906" w:rsidP="008B57EE">
            <w:pPr>
              <w:rPr>
                <w:b/>
                <w:bCs/>
                <w:sz w:val="18"/>
                <w:szCs w:val="18"/>
                <w:lang w:val="en-GB"/>
              </w:rPr>
            </w:pPr>
            <w:r w:rsidRPr="008E4FDF">
              <w:rPr>
                <w:b/>
                <w:bCs/>
                <w:sz w:val="18"/>
                <w:szCs w:val="18"/>
                <w:lang w:val="en-GB"/>
              </w:rPr>
              <w:t>Separating cooling water and system water</w:t>
            </w:r>
            <w:r w:rsidR="00221537" w:rsidRPr="008E4FDF">
              <w:rPr>
                <w:b/>
                <w:bCs/>
                <w:sz w:val="18"/>
                <w:szCs w:val="18"/>
                <w:lang w:val="en-GB"/>
              </w:rPr>
              <w:t xml:space="preserve"> </w:t>
            </w:r>
          </w:p>
          <w:p w14:paraId="4A0300D6" w14:textId="393AD6C8" w:rsidR="00221537" w:rsidRPr="008E4FDF" w:rsidRDefault="00EE1906" w:rsidP="008B57EE">
            <w:pPr>
              <w:rPr>
                <w:rFonts w:cs="Arial"/>
                <w:sz w:val="18"/>
                <w:szCs w:val="18"/>
                <w:lang w:val="en-GB"/>
              </w:rPr>
            </w:pPr>
            <w:r w:rsidRPr="008E4FDF">
              <w:rPr>
                <w:rFonts w:cs="Arial"/>
                <w:sz w:val="18"/>
                <w:szCs w:val="18"/>
                <w:lang w:val="en-GB"/>
              </w:rPr>
              <w:t>For high operating temperatures there are economic and ecological advantages to deliberately treating the system water separately from the cooling water.</w:t>
            </w:r>
            <w:r w:rsidR="00221537" w:rsidRPr="008E4FDF">
              <w:rPr>
                <w:rFonts w:cs="Arial"/>
                <w:sz w:val="18"/>
                <w:szCs w:val="18"/>
                <w:lang w:val="en-GB"/>
              </w:rPr>
              <w:br/>
            </w:r>
          </w:p>
          <w:p w14:paraId="7043E848" w14:textId="6BEBD050" w:rsidR="00221537" w:rsidRPr="008E4FDF" w:rsidRDefault="00EE1906" w:rsidP="008B57EE">
            <w:pPr>
              <w:rPr>
                <w:i/>
                <w:sz w:val="18"/>
                <w:szCs w:val="18"/>
                <w:lang w:val="en-GB"/>
              </w:rPr>
            </w:pPr>
            <w:r w:rsidRPr="008E4FDF">
              <w:rPr>
                <w:i/>
                <w:sz w:val="18"/>
                <w:szCs w:val="18"/>
                <w:lang w:val="en-GB"/>
              </w:rPr>
              <w:t>HB-Therm temperature control units with indirect cooling are easy to modify for separate supply of system water.</w:t>
            </w:r>
          </w:p>
        </w:tc>
        <w:tc>
          <w:tcPr>
            <w:tcW w:w="160" w:type="dxa"/>
            <w:gridSpan w:val="2"/>
            <w:tcBorders>
              <w:top w:val="single" w:sz="4" w:space="0" w:color="19233C"/>
              <w:left w:val="nil"/>
              <w:bottom w:val="single" w:sz="4" w:space="0" w:color="19233C"/>
              <w:right w:val="nil"/>
            </w:tcBorders>
          </w:tcPr>
          <w:p w14:paraId="78330A7D" w14:textId="77777777" w:rsidR="00221537" w:rsidRPr="008E4FDF" w:rsidRDefault="00221537" w:rsidP="008E4FDF">
            <w:pPr>
              <w:rPr>
                <w:rFonts w:cs="Arial"/>
                <w:sz w:val="18"/>
                <w:szCs w:val="18"/>
                <w:lang w:val="en-GB"/>
              </w:rPr>
            </w:pPr>
          </w:p>
        </w:tc>
        <w:tc>
          <w:tcPr>
            <w:tcW w:w="2678" w:type="dxa"/>
            <w:tcBorders>
              <w:top w:val="single" w:sz="4" w:space="0" w:color="19233C"/>
              <w:left w:val="nil"/>
              <w:bottom w:val="single" w:sz="4" w:space="0" w:color="19233C"/>
              <w:right w:val="nil"/>
            </w:tcBorders>
          </w:tcPr>
          <w:p w14:paraId="592652D2" w14:textId="3DCE66F0" w:rsidR="00221537" w:rsidRPr="008E4FDF" w:rsidRDefault="00221537"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Yes</w:t>
            </w:r>
          </w:p>
          <w:p w14:paraId="2E443468" w14:textId="5EA4C8B1" w:rsidR="00221537" w:rsidRPr="008E4FDF" w:rsidRDefault="00221537"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No</w:t>
            </w:r>
          </w:p>
          <w:p w14:paraId="099B45C3" w14:textId="77777777" w:rsidR="004653BA" w:rsidRPr="008E4FDF" w:rsidRDefault="004653BA" w:rsidP="008E4FDF">
            <w:pPr>
              <w:rPr>
                <w:rFonts w:cs="Arial"/>
                <w:sz w:val="18"/>
                <w:szCs w:val="18"/>
                <w:lang w:val="en-GB"/>
              </w:rPr>
            </w:pPr>
          </w:p>
          <w:p w14:paraId="24D0045C" w14:textId="0D556449" w:rsidR="004653BA" w:rsidRPr="008E4FDF" w:rsidRDefault="00F17996" w:rsidP="008E4FDF">
            <w:pPr>
              <w:rPr>
                <w:sz w:val="18"/>
                <w:szCs w:val="18"/>
                <w:lang w:val="en-GB"/>
              </w:rPr>
            </w:pPr>
            <w:r>
              <w:rPr>
                <w:sz w:val="18"/>
                <w:szCs w:val="18"/>
                <w:lang w:val="en-GB"/>
              </w:rPr>
              <w:t>Comments:</w:t>
            </w:r>
          </w:p>
          <w:p w14:paraId="5B4411F1" w14:textId="77777777" w:rsidR="004653BA" w:rsidRPr="008E4FDF" w:rsidRDefault="004653BA" w:rsidP="008E4FDF">
            <w:pPr>
              <w:rPr>
                <w:rFonts w:cs="Arial"/>
                <w:sz w:val="18"/>
                <w:szCs w:val="18"/>
                <w:lang w:val="en-GB"/>
              </w:rPr>
            </w:pPr>
            <w:r w:rsidRPr="008E4FDF">
              <w:rPr>
                <w:rFonts w:cs="Arial"/>
                <w:sz w:val="18"/>
                <w:szCs w:val="18"/>
                <w:lang w:val="en-GB"/>
              </w:rPr>
              <w:fldChar w:fldCharType="begin">
                <w:ffData>
                  <w:name w:val=""/>
                  <w:enabled/>
                  <w:calcOnExit w:val="0"/>
                  <w:textInput>
                    <w:maxLength w:val="200"/>
                  </w:textInput>
                </w:ffData>
              </w:fldChar>
            </w:r>
            <w:r w:rsidRPr="008E4FDF">
              <w:rPr>
                <w:rFonts w:cs="Arial"/>
                <w:sz w:val="18"/>
                <w:szCs w:val="18"/>
                <w:lang w:val="en-GB"/>
              </w:rPr>
              <w:instrText xml:space="preserve"> FORMTEXT </w:instrText>
            </w:r>
            <w:r w:rsidRPr="008E4FDF">
              <w:rPr>
                <w:rFonts w:cs="Arial"/>
                <w:sz w:val="18"/>
                <w:szCs w:val="18"/>
                <w:lang w:val="en-GB"/>
              </w:rPr>
            </w:r>
            <w:r w:rsidRPr="008E4FDF">
              <w:rPr>
                <w:rFonts w:cs="Arial"/>
                <w:sz w:val="18"/>
                <w:szCs w:val="18"/>
                <w:lang w:val="en-GB"/>
              </w:rPr>
              <w:fldChar w:fldCharType="separate"/>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fldChar w:fldCharType="end"/>
            </w:r>
          </w:p>
        </w:tc>
      </w:tr>
      <w:tr w:rsidR="00221537" w:rsidRPr="0018225C" w14:paraId="2952780A" w14:textId="77777777" w:rsidTr="00A25768">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57ECE93E" w14:textId="77777777" w:rsidR="00221537" w:rsidRPr="0018225C" w:rsidRDefault="00221537" w:rsidP="007F2F1F">
            <w:pPr>
              <w:pStyle w:val="berschrift2"/>
              <w:spacing w:before="80"/>
              <w:rPr>
                <w:sz w:val="18"/>
                <w:szCs w:val="18"/>
                <w:lang w:val="en-GB"/>
              </w:rPr>
            </w:pPr>
          </w:p>
        </w:tc>
        <w:tc>
          <w:tcPr>
            <w:tcW w:w="6180" w:type="dxa"/>
            <w:gridSpan w:val="3"/>
            <w:tcBorders>
              <w:top w:val="single" w:sz="4" w:space="0" w:color="19233C"/>
              <w:left w:val="nil"/>
              <w:bottom w:val="single" w:sz="4" w:space="0" w:color="19233C"/>
              <w:right w:val="nil"/>
            </w:tcBorders>
          </w:tcPr>
          <w:p w14:paraId="36BCC983" w14:textId="094ABF5D" w:rsidR="00221537" w:rsidRPr="008E4FDF" w:rsidRDefault="00EE1906" w:rsidP="008B57EE">
            <w:pPr>
              <w:rPr>
                <w:b/>
                <w:bCs/>
                <w:sz w:val="18"/>
                <w:szCs w:val="18"/>
                <w:lang w:val="en-GB"/>
              </w:rPr>
            </w:pPr>
            <w:r w:rsidRPr="008E4FDF">
              <w:rPr>
                <w:b/>
                <w:bCs/>
                <w:sz w:val="18"/>
                <w:szCs w:val="18"/>
                <w:lang w:val="en-GB"/>
              </w:rPr>
              <w:t>Deaeration</w:t>
            </w:r>
            <w:r w:rsidR="00221537" w:rsidRPr="008E4FDF">
              <w:rPr>
                <w:b/>
                <w:bCs/>
                <w:sz w:val="18"/>
                <w:szCs w:val="18"/>
                <w:lang w:val="en-GB"/>
              </w:rPr>
              <w:t xml:space="preserve"> </w:t>
            </w:r>
          </w:p>
          <w:p w14:paraId="038B8634" w14:textId="7FF5EF86" w:rsidR="00221537" w:rsidRPr="008E4FDF" w:rsidRDefault="00EE1906" w:rsidP="008B57EE">
            <w:pPr>
              <w:rPr>
                <w:rFonts w:cs="Arial"/>
                <w:sz w:val="18"/>
                <w:szCs w:val="18"/>
                <w:lang w:val="en-GB"/>
              </w:rPr>
            </w:pPr>
            <w:r w:rsidRPr="008E4FDF">
              <w:rPr>
                <w:sz w:val="18"/>
                <w:szCs w:val="18"/>
                <w:lang w:val="en-GB"/>
              </w:rPr>
              <w:t>Are the water circuits adequately deaerated</w:t>
            </w:r>
            <w:r w:rsidR="00221537" w:rsidRPr="008E4FDF">
              <w:rPr>
                <w:rFonts w:cs="Arial"/>
                <w:sz w:val="18"/>
                <w:szCs w:val="18"/>
                <w:lang w:val="en-GB"/>
              </w:rPr>
              <w:t>?</w:t>
            </w:r>
            <w:r w:rsidR="00221537" w:rsidRPr="008E4FDF">
              <w:rPr>
                <w:rFonts w:cs="Arial"/>
                <w:sz w:val="18"/>
                <w:szCs w:val="18"/>
                <w:lang w:val="en-GB"/>
              </w:rPr>
              <w:br/>
            </w:r>
          </w:p>
          <w:p w14:paraId="1AA823AD" w14:textId="3B01FAB8" w:rsidR="00221537" w:rsidRPr="008E4FDF" w:rsidRDefault="00EE1906" w:rsidP="008B57EE">
            <w:pPr>
              <w:rPr>
                <w:i/>
                <w:sz w:val="18"/>
                <w:szCs w:val="18"/>
                <w:lang w:val="en-GB"/>
              </w:rPr>
            </w:pPr>
            <w:r w:rsidRPr="008E4FDF">
              <w:rPr>
                <w:i/>
                <w:sz w:val="18"/>
                <w:szCs w:val="18"/>
                <w:lang w:val="en-GB"/>
              </w:rPr>
              <w:t>HB-Therm temperature control units have an automatic deaeration system</w:t>
            </w:r>
          </w:p>
        </w:tc>
        <w:tc>
          <w:tcPr>
            <w:tcW w:w="160" w:type="dxa"/>
            <w:gridSpan w:val="2"/>
            <w:tcBorders>
              <w:top w:val="single" w:sz="4" w:space="0" w:color="19233C"/>
              <w:left w:val="nil"/>
              <w:bottom w:val="single" w:sz="4" w:space="0" w:color="19233C"/>
              <w:right w:val="nil"/>
            </w:tcBorders>
          </w:tcPr>
          <w:p w14:paraId="3F6D72D3" w14:textId="77777777" w:rsidR="00221537" w:rsidRPr="008E4FDF" w:rsidRDefault="00221537" w:rsidP="008E4FDF">
            <w:pPr>
              <w:rPr>
                <w:rFonts w:cs="Arial"/>
                <w:sz w:val="18"/>
                <w:szCs w:val="18"/>
                <w:lang w:val="en-GB"/>
              </w:rPr>
            </w:pPr>
          </w:p>
        </w:tc>
        <w:tc>
          <w:tcPr>
            <w:tcW w:w="2678" w:type="dxa"/>
            <w:tcBorders>
              <w:top w:val="single" w:sz="4" w:space="0" w:color="19233C"/>
              <w:left w:val="nil"/>
              <w:bottom w:val="single" w:sz="4" w:space="0" w:color="19233C"/>
              <w:right w:val="nil"/>
            </w:tcBorders>
          </w:tcPr>
          <w:p w14:paraId="64DACD5C" w14:textId="4DC58F8F" w:rsidR="00221537" w:rsidRPr="008E4FDF" w:rsidRDefault="00221537"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Yes</w:t>
            </w:r>
          </w:p>
          <w:p w14:paraId="390531EA" w14:textId="4034D3DD" w:rsidR="00221537" w:rsidRPr="008E4FDF" w:rsidRDefault="00221537"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No</w:t>
            </w:r>
          </w:p>
          <w:p w14:paraId="1758C2A4" w14:textId="77777777" w:rsidR="004653BA" w:rsidRPr="008E4FDF" w:rsidRDefault="004653BA" w:rsidP="008E4FDF">
            <w:pPr>
              <w:rPr>
                <w:rFonts w:cs="Arial"/>
                <w:sz w:val="18"/>
                <w:szCs w:val="18"/>
                <w:lang w:val="en-GB"/>
              </w:rPr>
            </w:pPr>
          </w:p>
          <w:p w14:paraId="432FBEE2" w14:textId="1755DB38" w:rsidR="004653BA" w:rsidRPr="008E4FDF" w:rsidRDefault="00F17996" w:rsidP="008E4FDF">
            <w:pPr>
              <w:rPr>
                <w:sz w:val="18"/>
                <w:szCs w:val="18"/>
                <w:lang w:val="en-GB"/>
              </w:rPr>
            </w:pPr>
            <w:r>
              <w:rPr>
                <w:sz w:val="18"/>
                <w:szCs w:val="18"/>
                <w:lang w:val="en-GB"/>
              </w:rPr>
              <w:t>Comments:</w:t>
            </w:r>
          </w:p>
          <w:p w14:paraId="19BAAB83" w14:textId="77777777" w:rsidR="004653BA" w:rsidRPr="008E4FDF" w:rsidRDefault="004653BA" w:rsidP="008E4FDF">
            <w:pPr>
              <w:rPr>
                <w:rFonts w:cs="Arial"/>
                <w:sz w:val="18"/>
                <w:szCs w:val="18"/>
                <w:lang w:val="en-GB"/>
              </w:rPr>
            </w:pPr>
            <w:r w:rsidRPr="008E4FDF">
              <w:rPr>
                <w:rFonts w:cs="Arial"/>
                <w:sz w:val="18"/>
                <w:szCs w:val="18"/>
                <w:lang w:val="en-GB"/>
              </w:rPr>
              <w:fldChar w:fldCharType="begin">
                <w:ffData>
                  <w:name w:val=""/>
                  <w:enabled/>
                  <w:calcOnExit w:val="0"/>
                  <w:textInput>
                    <w:maxLength w:val="200"/>
                  </w:textInput>
                </w:ffData>
              </w:fldChar>
            </w:r>
            <w:r w:rsidRPr="008E4FDF">
              <w:rPr>
                <w:rFonts w:cs="Arial"/>
                <w:sz w:val="18"/>
                <w:szCs w:val="18"/>
                <w:lang w:val="en-GB"/>
              </w:rPr>
              <w:instrText xml:space="preserve"> FORMTEXT </w:instrText>
            </w:r>
            <w:r w:rsidRPr="008E4FDF">
              <w:rPr>
                <w:rFonts w:cs="Arial"/>
                <w:sz w:val="18"/>
                <w:szCs w:val="18"/>
                <w:lang w:val="en-GB"/>
              </w:rPr>
            </w:r>
            <w:r w:rsidRPr="008E4FDF">
              <w:rPr>
                <w:rFonts w:cs="Arial"/>
                <w:sz w:val="18"/>
                <w:szCs w:val="18"/>
                <w:lang w:val="en-GB"/>
              </w:rPr>
              <w:fldChar w:fldCharType="separate"/>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fldChar w:fldCharType="end"/>
            </w:r>
          </w:p>
        </w:tc>
      </w:tr>
      <w:tr w:rsidR="00221537" w:rsidRPr="0018225C" w14:paraId="2375C27F" w14:textId="77777777" w:rsidTr="00A25768">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5BD3DAFE" w14:textId="77777777" w:rsidR="00221537" w:rsidRPr="0018225C" w:rsidRDefault="00221537" w:rsidP="007F2F1F">
            <w:pPr>
              <w:pStyle w:val="berschrift2"/>
              <w:spacing w:before="80"/>
              <w:rPr>
                <w:sz w:val="18"/>
                <w:szCs w:val="18"/>
                <w:lang w:val="en-GB"/>
              </w:rPr>
            </w:pPr>
          </w:p>
        </w:tc>
        <w:tc>
          <w:tcPr>
            <w:tcW w:w="6180" w:type="dxa"/>
            <w:gridSpan w:val="3"/>
            <w:tcBorders>
              <w:top w:val="single" w:sz="4" w:space="0" w:color="19233C"/>
              <w:left w:val="nil"/>
              <w:bottom w:val="single" w:sz="4" w:space="0" w:color="19233C"/>
              <w:right w:val="nil"/>
            </w:tcBorders>
          </w:tcPr>
          <w:p w14:paraId="6985276D" w14:textId="0D8AEFB7" w:rsidR="00221537" w:rsidRPr="008E4FDF" w:rsidRDefault="00EE1906" w:rsidP="008B57EE">
            <w:pPr>
              <w:rPr>
                <w:b/>
                <w:bCs/>
                <w:sz w:val="18"/>
                <w:szCs w:val="18"/>
                <w:lang w:val="en-GB"/>
              </w:rPr>
            </w:pPr>
            <w:r w:rsidRPr="008E4FDF">
              <w:rPr>
                <w:b/>
                <w:bCs/>
                <w:sz w:val="18"/>
                <w:szCs w:val="18"/>
                <w:lang w:val="en-GB"/>
              </w:rPr>
              <w:t>Air contact</w:t>
            </w:r>
          </w:p>
          <w:p w14:paraId="344662AE" w14:textId="5F41B2CD" w:rsidR="00221537" w:rsidRPr="008E4FDF" w:rsidRDefault="00EE1906" w:rsidP="008B57EE">
            <w:pPr>
              <w:rPr>
                <w:rFonts w:cs="Arial"/>
                <w:sz w:val="18"/>
                <w:szCs w:val="18"/>
                <w:lang w:val="en-GB"/>
              </w:rPr>
            </w:pPr>
            <w:r w:rsidRPr="008E4FDF">
              <w:rPr>
                <w:rFonts w:cs="Arial"/>
                <w:sz w:val="18"/>
                <w:szCs w:val="18"/>
                <w:lang w:val="en-GB"/>
              </w:rPr>
              <w:t>Is contact with air avoided over a large surface area?</w:t>
            </w:r>
            <w:r w:rsidR="00221537" w:rsidRPr="008E4FDF">
              <w:rPr>
                <w:rFonts w:cs="Arial"/>
                <w:sz w:val="18"/>
                <w:szCs w:val="18"/>
                <w:lang w:val="en-GB"/>
              </w:rPr>
              <w:br/>
            </w:r>
          </w:p>
          <w:p w14:paraId="0B447E23" w14:textId="01402754" w:rsidR="00221537" w:rsidRPr="008E4FDF" w:rsidRDefault="00EE1906" w:rsidP="008B57EE">
            <w:pPr>
              <w:rPr>
                <w:i/>
                <w:sz w:val="18"/>
                <w:szCs w:val="18"/>
                <w:lang w:val="en-GB"/>
              </w:rPr>
            </w:pPr>
            <w:r w:rsidRPr="008E4FDF">
              <w:rPr>
                <w:i/>
                <w:sz w:val="18"/>
                <w:szCs w:val="18"/>
                <w:lang w:val="en-GB"/>
              </w:rPr>
              <w:t>HB-Therm temperature control units are closed systems without oxygen contact and with automatic deaeration</w:t>
            </w:r>
            <w:r w:rsidR="00221537" w:rsidRPr="008E4FDF">
              <w:rPr>
                <w:i/>
                <w:sz w:val="18"/>
                <w:szCs w:val="18"/>
                <w:lang w:val="en-GB"/>
              </w:rPr>
              <w:t>.</w:t>
            </w:r>
          </w:p>
        </w:tc>
        <w:tc>
          <w:tcPr>
            <w:tcW w:w="160" w:type="dxa"/>
            <w:gridSpan w:val="2"/>
            <w:tcBorders>
              <w:top w:val="single" w:sz="4" w:space="0" w:color="19233C"/>
              <w:left w:val="nil"/>
              <w:bottom w:val="single" w:sz="4" w:space="0" w:color="19233C"/>
              <w:right w:val="nil"/>
            </w:tcBorders>
          </w:tcPr>
          <w:p w14:paraId="5DA7BEC8" w14:textId="77777777" w:rsidR="00221537" w:rsidRPr="008E4FDF" w:rsidRDefault="00221537" w:rsidP="008E4FDF">
            <w:pPr>
              <w:rPr>
                <w:rFonts w:cs="Arial"/>
                <w:sz w:val="18"/>
                <w:szCs w:val="18"/>
                <w:lang w:val="en-GB"/>
              </w:rPr>
            </w:pPr>
          </w:p>
        </w:tc>
        <w:tc>
          <w:tcPr>
            <w:tcW w:w="2678" w:type="dxa"/>
            <w:tcBorders>
              <w:top w:val="single" w:sz="4" w:space="0" w:color="19233C"/>
              <w:left w:val="nil"/>
              <w:bottom w:val="single" w:sz="4" w:space="0" w:color="19233C"/>
              <w:right w:val="nil"/>
            </w:tcBorders>
          </w:tcPr>
          <w:p w14:paraId="074EF619" w14:textId="08BE179B" w:rsidR="00221537" w:rsidRPr="008E4FDF" w:rsidRDefault="00221537"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Yes</w:t>
            </w:r>
          </w:p>
          <w:p w14:paraId="7B43BEB9" w14:textId="49B9FDEB" w:rsidR="00221537" w:rsidRPr="008E4FDF" w:rsidRDefault="00221537"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No</w:t>
            </w:r>
          </w:p>
          <w:p w14:paraId="70F8AE66" w14:textId="77777777" w:rsidR="004653BA" w:rsidRPr="008E4FDF" w:rsidRDefault="004653BA" w:rsidP="008E4FDF">
            <w:pPr>
              <w:rPr>
                <w:rFonts w:cs="Arial"/>
                <w:sz w:val="18"/>
                <w:szCs w:val="18"/>
                <w:lang w:val="en-GB"/>
              </w:rPr>
            </w:pPr>
          </w:p>
          <w:p w14:paraId="0F476E2D" w14:textId="314B6A70" w:rsidR="004653BA" w:rsidRPr="008E4FDF" w:rsidRDefault="00F17996" w:rsidP="008E4FDF">
            <w:pPr>
              <w:rPr>
                <w:sz w:val="18"/>
                <w:szCs w:val="18"/>
                <w:lang w:val="en-GB"/>
              </w:rPr>
            </w:pPr>
            <w:r>
              <w:rPr>
                <w:sz w:val="18"/>
                <w:szCs w:val="18"/>
                <w:lang w:val="en-GB"/>
              </w:rPr>
              <w:t>Comments:</w:t>
            </w:r>
          </w:p>
          <w:p w14:paraId="425A7636" w14:textId="77777777" w:rsidR="004653BA" w:rsidRPr="008E4FDF" w:rsidRDefault="004653BA" w:rsidP="008E4FDF">
            <w:pPr>
              <w:rPr>
                <w:rFonts w:cs="Arial"/>
                <w:sz w:val="18"/>
                <w:szCs w:val="18"/>
                <w:lang w:val="en-GB"/>
              </w:rPr>
            </w:pPr>
            <w:r w:rsidRPr="008E4FDF">
              <w:rPr>
                <w:rFonts w:cs="Arial"/>
                <w:sz w:val="18"/>
                <w:szCs w:val="18"/>
                <w:lang w:val="en-GB"/>
              </w:rPr>
              <w:fldChar w:fldCharType="begin">
                <w:ffData>
                  <w:name w:val=""/>
                  <w:enabled/>
                  <w:calcOnExit w:val="0"/>
                  <w:textInput>
                    <w:maxLength w:val="200"/>
                  </w:textInput>
                </w:ffData>
              </w:fldChar>
            </w:r>
            <w:r w:rsidRPr="008E4FDF">
              <w:rPr>
                <w:rFonts w:cs="Arial"/>
                <w:sz w:val="18"/>
                <w:szCs w:val="18"/>
                <w:lang w:val="en-GB"/>
              </w:rPr>
              <w:instrText xml:space="preserve"> FORMTEXT </w:instrText>
            </w:r>
            <w:r w:rsidRPr="008E4FDF">
              <w:rPr>
                <w:rFonts w:cs="Arial"/>
                <w:sz w:val="18"/>
                <w:szCs w:val="18"/>
                <w:lang w:val="en-GB"/>
              </w:rPr>
            </w:r>
            <w:r w:rsidRPr="008E4FDF">
              <w:rPr>
                <w:rFonts w:cs="Arial"/>
                <w:sz w:val="18"/>
                <w:szCs w:val="18"/>
                <w:lang w:val="en-GB"/>
              </w:rPr>
              <w:fldChar w:fldCharType="separate"/>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fldChar w:fldCharType="end"/>
            </w:r>
          </w:p>
        </w:tc>
      </w:tr>
      <w:tr w:rsidR="00221537" w:rsidRPr="0018225C" w14:paraId="00BCDF63" w14:textId="77777777" w:rsidTr="00A25768">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77B3438C" w14:textId="77777777" w:rsidR="00221537" w:rsidRPr="0018225C" w:rsidRDefault="00221537" w:rsidP="007F2F1F">
            <w:pPr>
              <w:pStyle w:val="berschrift2"/>
              <w:spacing w:before="80"/>
              <w:rPr>
                <w:sz w:val="18"/>
                <w:szCs w:val="18"/>
                <w:lang w:val="en-GB"/>
              </w:rPr>
            </w:pPr>
          </w:p>
        </w:tc>
        <w:tc>
          <w:tcPr>
            <w:tcW w:w="6180" w:type="dxa"/>
            <w:gridSpan w:val="3"/>
            <w:tcBorders>
              <w:top w:val="single" w:sz="4" w:space="0" w:color="19233C"/>
              <w:left w:val="nil"/>
              <w:bottom w:val="single" w:sz="4" w:space="0" w:color="19233C"/>
              <w:right w:val="nil"/>
            </w:tcBorders>
          </w:tcPr>
          <w:p w14:paraId="333341A7" w14:textId="0EB25364" w:rsidR="00221537" w:rsidRPr="008E4FDF" w:rsidRDefault="00EE1906" w:rsidP="008B57EE">
            <w:pPr>
              <w:rPr>
                <w:b/>
                <w:bCs/>
                <w:sz w:val="18"/>
                <w:szCs w:val="18"/>
                <w:lang w:val="en-GB"/>
              </w:rPr>
            </w:pPr>
            <w:r w:rsidRPr="008E4FDF">
              <w:rPr>
                <w:b/>
                <w:bCs/>
                <w:sz w:val="18"/>
                <w:szCs w:val="18"/>
                <w:lang w:val="en-GB"/>
              </w:rPr>
              <w:t>Filtering cooling water and system water</w:t>
            </w:r>
          </w:p>
          <w:p w14:paraId="3D9C209F" w14:textId="77777777" w:rsidR="00EE1906" w:rsidRPr="008E4FDF" w:rsidRDefault="00EE1906" w:rsidP="008B57EE">
            <w:pPr>
              <w:rPr>
                <w:rFonts w:cs="Arial"/>
                <w:sz w:val="18"/>
                <w:szCs w:val="18"/>
                <w:lang w:val="en-GB"/>
              </w:rPr>
            </w:pPr>
            <w:r w:rsidRPr="008E4FDF">
              <w:rPr>
                <w:rFonts w:cs="Arial"/>
                <w:sz w:val="18"/>
                <w:szCs w:val="18"/>
                <w:lang w:val="en-GB"/>
              </w:rPr>
              <w:t>Is filtration available to separate solid particles from the cooling water and system water and is this inspected regularly?</w:t>
            </w:r>
          </w:p>
          <w:p w14:paraId="299C486F" w14:textId="183A85F2" w:rsidR="00EE1906" w:rsidRPr="008E4FDF" w:rsidRDefault="00EE1906" w:rsidP="008B57EE">
            <w:pPr>
              <w:rPr>
                <w:rFonts w:cs="Arial"/>
                <w:sz w:val="18"/>
                <w:szCs w:val="18"/>
                <w:lang w:val="en-GB"/>
              </w:rPr>
            </w:pPr>
            <w:r w:rsidRPr="008E4FDF">
              <w:rPr>
                <w:rFonts w:cs="Arial"/>
                <w:sz w:val="18"/>
                <w:szCs w:val="18"/>
                <w:lang w:val="en-GB"/>
              </w:rPr>
              <w:t xml:space="preserve">On central water conditioning plants, the filtration process is normally carried out continuously in the bypass process (partial flow filter). In so doing, it is possible to use fine filters with mesh sizes of 100 μm to </w:t>
            </w:r>
          </w:p>
          <w:p w14:paraId="6B93878A" w14:textId="77777777" w:rsidR="00EE1906" w:rsidRPr="008E4FDF" w:rsidRDefault="00EE1906" w:rsidP="008B57EE">
            <w:pPr>
              <w:rPr>
                <w:rFonts w:cs="Arial"/>
                <w:sz w:val="18"/>
                <w:szCs w:val="18"/>
                <w:lang w:val="en-GB"/>
              </w:rPr>
            </w:pPr>
            <w:r w:rsidRPr="008E4FDF">
              <w:rPr>
                <w:rFonts w:cs="Arial"/>
                <w:sz w:val="18"/>
                <w:szCs w:val="18"/>
                <w:lang w:val="en-GB"/>
              </w:rPr>
              <w:t>10 μm to enable the removal of the minutest dirt particles.</w:t>
            </w:r>
          </w:p>
          <w:p w14:paraId="7F31B981" w14:textId="299B4FA6" w:rsidR="00221537" w:rsidRPr="008E4FDF" w:rsidRDefault="00EE1906" w:rsidP="008B57EE">
            <w:pPr>
              <w:rPr>
                <w:rFonts w:cs="Arial"/>
                <w:sz w:val="18"/>
                <w:szCs w:val="18"/>
                <w:lang w:val="en-GB"/>
              </w:rPr>
            </w:pPr>
            <w:r w:rsidRPr="008E4FDF">
              <w:rPr>
                <w:rFonts w:cs="Arial"/>
                <w:sz w:val="18"/>
                <w:szCs w:val="18"/>
                <w:lang w:val="en-GB"/>
              </w:rPr>
              <w:t>On plants where water conditioning is introduced as a new operation, an increase in particles detaching themselves from existing furring etc. may be expected in the beginning</w:t>
            </w:r>
            <w:r w:rsidR="00221537" w:rsidRPr="008E4FDF">
              <w:rPr>
                <w:rFonts w:cs="Arial"/>
                <w:sz w:val="18"/>
                <w:szCs w:val="18"/>
                <w:lang w:val="en-GB"/>
              </w:rPr>
              <w:t>.</w:t>
            </w:r>
          </w:p>
          <w:p w14:paraId="31A67FF4" w14:textId="3BD41EC3" w:rsidR="00221537" w:rsidRPr="008E4FDF" w:rsidRDefault="00EE1906" w:rsidP="008B57EE">
            <w:pPr>
              <w:rPr>
                <w:i/>
                <w:sz w:val="18"/>
                <w:szCs w:val="18"/>
                <w:lang w:val="en-GB"/>
              </w:rPr>
            </w:pPr>
            <w:r w:rsidRPr="008E4FDF">
              <w:rPr>
                <w:i/>
                <w:sz w:val="18"/>
                <w:szCs w:val="18"/>
                <w:lang w:val="en-GB"/>
              </w:rPr>
              <w:t>HB-Therm temperature control units have a cooling water filter as a standard feature.</w:t>
            </w:r>
          </w:p>
        </w:tc>
        <w:tc>
          <w:tcPr>
            <w:tcW w:w="160" w:type="dxa"/>
            <w:gridSpan w:val="2"/>
            <w:tcBorders>
              <w:top w:val="single" w:sz="4" w:space="0" w:color="19233C"/>
              <w:left w:val="nil"/>
              <w:bottom w:val="single" w:sz="4" w:space="0" w:color="19233C"/>
              <w:right w:val="nil"/>
            </w:tcBorders>
          </w:tcPr>
          <w:p w14:paraId="5B87714E" w14:textId="77777777" w:rsidR="00221537" w:rsidRPr="008E4FDF" w:rsidRDefault="00221537" w:rsidP="008E4FDF">
            <w:pPr>
              <w:rPr>
                <w:rFonts w:cs="Arial"/>
                <w:sz w:val="18"/>
                <w:szCs w:val="18"/>
                <w:lang w:val="en-GB"/>
              </w:rPr>
            </w:pPr>
          </w:p>
        </w:tc>
        <w:tc>
          <w:tcPr>
            <w:tcW w:w="2678" w:type="dxa"/>
            <w:tcBorders>
              <w:top w:val="single" w:sz="4" w:space="0" w:color="19233C"/>
              <w:left w:val="nil"/>
              <w:bottom w:val="single" w:sz="4" w:space="0" w:color="19233C"/>
              <w:right w:val="nil"/>
            </w:tcBorders>
          </w:tcPr>
          <w:p w14:paraId="7612A9FB" w14:textId="3B7E76BA" w:rsidR="00221537" w:rsidRPr="008E4FDF" w:rsidRDefault="00221537"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Yes</w:t>
            </w:r>
          </w:p>
          <w:p w14:paraId="450FEA8F" w14:textId="721FD509" w:rsidR="00221537" w:rsidRPr="008E4FDF" w:rsidRDefault="00221537"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No</w:t>
            </w:r>
          </w:p>
          <w:p w14:paraId="0EA64AD7" w14:textId="77777777" w:rsidR="004653BA" w:rsidRPr="008E4FDF" w:rsidRDefault="004653BA" w:rsidP="008E4FDF">
            <w:pPr>
              <w:rPr>
                <w:rFonts w:cs="Arial"/>
                <w:sz w:val="18"/>
                <w:szCs w:val="18"/>
                <w:lang w:val="en-GB"/>
              </w:rPr>
            </w:pPr>
          </w:p>
          <w:p w14:paraId="1C91DA3F" w14:textId="536BD513" w:rsidR="004653BA" w:rsidRPr="008E4FDF" w:rsidRDefault="00F17996" w:rsidP="008E4FDF">
            <w:pPr>
              <w:rPr>
                <w:sz w:val="18"/>
                <w:szCs w:val="18"/>
                <w:lang w:val="en-GB"/>
              </w:rPr>
            </w:pPr>
            <w:r>
              <w:rPr>
                <w:sz w:val="18"/>
                <w:szCs w:val="18"/>
                <w:lang w:val="en-GB"/>
              </w:rPr>
              <w:t>Comments:</w:t>
            </w:r>
          </w:p>
          <w:p w14:paraId="226E68F2" w14:textId="77777777" w:rsidR="004653BA" w:rsidRPr="008E4FDF" w:rsidRDefault="004653BA" w:rsidP="008E4FDF">
            <w:pPr>
              <w:rPr>
                <w:rFonts w:cs="Arial"/>
                <w:sz w:val="18"/>
                <w:szCs w:val="18"/>
                <w:lang w:val="en-GB"/>
              </w:rPr>
            </w:pPr>
            <w:r w:rsidRPr="008E4FDF">
              <w:rPr>
                <w:rFonts w:cs="Arial"/>
                <w:sz w:val="18"/>
                <w:szCs w:val="18"/>
                <w:lang w:val="en-GB"/>
              </w:rPr>
              <w:fldChar w:fldCharType="begin">
                <w:ffData>
                  <w:name w:val=""/>
                  <w:enabled/>
                  <w:calcOnExit w:val="0"/>
                  <w:textInput>
                    <w:maxLength w:val="200"/>
                  </w:textInput>
                </w:ffData>
              </w:fldChar>
            </w:r>
            <w:r w:rsidRPr="008E4FDF">
              <w:rPr>
                <w:rFonts w:cs="Arial"/>
                <w:sz w:val="18"/>
                <w:szCs w:val="18"/>
                <w:lang w:val="en-GB"/>
              </w:rPr>
              <w:instrText xml:space="preserve"> FORMTEXT </w:instrText>
            </w:r>
            <w:r w:rsidRPr="008E4FDF">
              <w:rPr>
                <w:rFonts w:cs="Arial"/>
                <w:sz w:val="18"/>
                <w:szCs w:val="18"/>
                <w:lang w:val="en-GB"/>
              </w:rPr>
            </w:r>
            <w:r w:rsidRPr="008E4FDF">
              <w:rPr>
                <w:rFonts w:cs="Arial"/>
                <w:sz w:val="18"/>
                <w:szCs w:val="18"/>
                <w:lang w:val="en-GB"/>
              </w:rPr>
              <w:fldChar w:fldCharType="separate"/>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fldChar w:fldCharType="end"/>
            </w:r>
          </w:p>
        </w:tc>
      </w:tr>
      <w:tr w:rsidR="00221537" w:rsidRPr="0018225C" w14:paraId="319F6259" w14:textId="77777777" w:rsidTr="00A25768">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68D299C7" w14:textId="77777777" w:rsidR="00221537" w:rsidRPr="0018225C" w:rsidRDefault="00221537" w:rsidP="007F2F1F">
            <w:pPr>
              <w:pStyle w:val="berschrift2"/>
              <w:spacing w:before="80"/>
              <w:rPr>
                <w:sz w:val="18"/>
                <w:szCs w:val="18"/>
                <w:lang w:val="en-GB"/>
              </w:rPr>
            </w:pPr>
          </w:p>
        </w:tc>
        <w:tc>
          <w:tcPr>
            <w:tcW w:w="6180" w:type="dxa"/>
            <w:gridSpan w:val="3"/>
            <w:tcBorders>
              <w:top w:val="single" w:sz="4" w:space="0" w:color="19233C"/>
              <w:left w:val="nil"/>
              <w:bottom w:val="single" w:sz="4" w:space="0" w:color="19233C"/>
              <w:right w:val="nil"/>
            </w:tcBorders>
          </w:tcPr>
          <w:p w14:paraId="726245B3" w14:textId="0A07C1EE" w:rsidR="00221537" w:rsidRPr="008E4FDF" w:rsidRDefault="007D0FB4" w:rsidP="008B57EE">
            <w:pPr>
              <w:rPr>
                <w:b/>
                <w:bCs/>
                <w:sz w:val="18"/>
                <w:szCs w:val="18"/>
                <w:lang w:val="en-GB"/>
              </w:rPr>
            </w:pPr>
            <w:r w:rsidRPr="008E4FDF">
              <w:rPr>
                <w:b/>
                <w:bCs/>
                <w:sz w:val="18"/>
                <w:szCs w:val="18"/>
                <w:lang w:val="en-GB"/>
              </w:rPr>
              <w:t>Filtering heat transfer circuit</w:t>
            </w:r>
          </w:p>
          <w:p w14:paraId="3F18EA99" w14:textId="00C75482" w:rsidR="00221537" w:rsidRPr="008E4FDF" w:rsidRDefault="007D0FB4" w:rsidP="008B57EE">
            <w:pPr>
              <w:rPr>
                <w:sz w:val="18"/>
                <w:szCs w:val="18"/>
                <w:lang w:val="en-GB"/>
              </w:rPr>
            </w:pPr>
            <w:r w:rsidRPr="008E4FDF">
              <w:rPr>
                <w:sz w:val="18"/>
                <w:szCs w:val="18"/>
                <w:lang w:val="en-GB"/>
              </w:rPr>
              <w:t xml:space="preserve">Is a dirt-catcher installed in the return line of the unit </w:t>
            </w:r>
            <w:proofErr w:type="gramStart"/>
            <w:r w:rsidRPr="008E4FDF">
              <w:rPr>
                <w:sz w:val="18"/>
                <w:szCs w:val="18"/>
                <w:lang w:val="en-GB"/>
              </w:rPr>
              <w:t>in order to</w:t>
            </w:r>
            <w:proofErr w:type="gramEnd"/>
            <w:r w:rsidRPr="008E4FDF">
              <w:rPr>
                <w:sz w:val="18"/>
                <w:szCs w:val="18"/>
                <w:lang w:val="en-GB"/>
              </w:rPr>
              <w:t xml:space="preserve"> filter out larger dirt particles (</w:t>
            </w:r>
            <w:r w:rsidR="000C2ED4" w:rsidRPr="008E4FDF">
              <w:rPr>
                <w:sz w:val="18"/>
                <w:szCs w:val="18"/>
                <w:lang w:val="en-GB"/>
              </w:rPr>
              <w:t>e.g.,</w:t>
            </w:r>
            <w:r w:rsidRPr="008E4FDF">
              <w:rPr>
                <w:sz w:val="18"/>
                <w:szCs w:val="18"/>
                <w:lang w:val="en-GB"/>
              </w:rPr>
              <w:t xml:space="preserve"> swarf from new moulds) and is this inspected regularly?</w:t>
            </w:r>
            <w:r w:rsidR="00221537" w:rsidRPr="008E4FDF">
              <w:rPr>
                <w:sz w:val="18"/>
                <w:szCs w:val="18"/>
                <w:lang w:val="en-GB"/>
              </w:rPr>
              <w:br/>
            </w:r>
          </w:p>
          <w:p w14:paraId="39ECD21D" w14:textId="012AFEDF" w:rsidR="00221537" w:rsidRPr="008E4FDF" w:rsidRDefault="007D0FB4" w:rsidP="008B57EE">
            <w:pPr>
              <w:rPr>
                <w:i/>
                <w:sz w:val="18"/>
                <w:szCs w:val="18"/>
                <w:lang w:val="en-GB"/>
              </w:rPr>
            </w:pPr>
            <w:r w:rsidRPr="008E4FDF">
              <w:rPr>
                <w:i/>
                <w:sz w:val="18"/>
                <w:szCs w:val="18"/>
                <w:lang w:val="en-GB"/>
              </w:rPr>
              <w:t>HB-Therm temperature control units can exchange the system water cyclically. Where dirt particles are &lt;1 mm a filtration device on the unit can be omitted</w:t>
            </w:r>
            <w:r w:rsidR="00221537" w:rsidRPr="008E4FDF">
              <w:rPr>
                <w:i/>
                <w:sz w:val="18"/>
                <w:szCs w:val="18"/>
                <w:lang w:val="en-GB"/>
              </w:rPr>
              <w:t>.</w:t>
            </w:r>
          </w:p>
        </w:tc>
        <w:tc>
          <w:tcPr>
            <w:tcW w:w="160" w:type="dxa"/>
            <w:gridSpan w:val="2"/>
            <w:tcBorders>
              <w:top w:val="single" w:sz="4" w:space="0" w:color="19233C"/>
              <w:left w:val="nil"/>
              <w:bottom w:val="single" w:sz="4" w:space="0" w:color="19233C"/>
              <w:right w:val="nil"/>
            </w:tcBorders>
          </w:tcPr>
          <w:p w14:paraId="4D4576E7" w14:textId="77777777" w:rsidR="00221537" w:rsidRPr="008E4FDF" w:rsidRDefault="00221537" w:rsidP="008E4FDF">
            <w:pPr>
              <w:rPr>
                <w:sz w:val="18"/>
                <w:szCs w:val="18"/>
                <w:lang w:val="en-GB"/>
              </w:rPr>
            </w:pPr>
          </w:p>
        </w:tc>
        <w:tc>
          <w:tcPr>
            <w:tcW w:w="2678" w:type="dxa"/>
            <w:tcBorders>
              <w:top w:val="single" w:sz="4" w:space="0" w:color="19233C"/>
              <w:left w:val="nil"/>
              <w:bottom w:val="single" w:sz="4" w:space="0" w:color="19233C"/>
              <w:right w:val="nil"/>
            </w:tcBorders>
          </w:tcPr>
          <w:p w14:paraId="7CEF69FC" w14:textId="65AC3825" w:rsidR="00221537" w:rsidRPr="008E4FDF" w:rsidRDefault="00221537" w:rsidP="008E4FDF">
            <w:pPr>
              <w:rPr>
                <w:sz w:val="18"/>
                <w:szCs w:val="18"/>
                <w:lang w:val="en-GB"/>
              </w:rPr>
            </w:pPr>
            <w:r w:rsidRPr="008E4FDF">
              <w:rPr>
                <w:sz w:val="18"/>
                <w:szCs w:val="18"/>
                <w:lang w:val="en-GB"/>
              </w:rPr>
              <w:fldChar w:fldCharType="begin">
                <w:ffData>
                  <w:name w:val="Kontrollkästchen6"/>
                  <w:enabled/>
                  <w:calcOnExit w:val="0"/>
                  <w:checkBox>
                    <w:sizeAuto/>
                    <w:default w:val="0"/>
                  </w:checkBox>
                </w:ffData>
              </w:fldChar>
            </w:r>
            <w:r w:rsidRPr="008E4FDF">
              <w:rPr>
                <w:sz w:val="18"/>
                <w:szCs w:val="18"/>
                <w:lang w:val="en-GB"/>
              </w:rPr>
              <w:instrText xml:space="preserve"> FORMCHECKBOX </w:instrText>
            </w:r>
            <w:r w:rsidR="005955D8">
              <w:rPr>
                <w:sz w:val="18"/>
                <w:szCs w:val="18"/>
                <w:lang w:val="en-GB"/>
              </w:rPr>
            </w:r>
            <w:r w:rsidR="005955D8">
              <w:rPr>
                <w:sz w:val="18"/>
                <w:szCs w:val="18"/>
                <w:lang w:val="en-GB"/>
              </w:rPr>
              <w:fldChar w:fldCharType="separate"/>
            </w:r>
            <w:r w:rsidRPr="008E4FDF">
              <w:rPr>
                <w:sz w:val="18"/>
                <w:szCs w:val="18"/>
                <w:lang w:val="en-GB"/>
              </w:rPr>
              <w:fldChar w:fldCharType="end"/>
            </w:r>
            <w:r w:rsidR="001E410B">
              <w:rPr>
                <w:sz w:val="18"/>
                <w:szCs w:val="18"/>
                <w:lang w:val="en-GB"/>
              </w:rPr>
              <w:t xml:space="preserve"> </w:t>
            </w:r>
            <w:r w:rsidR="00970E86" w:rsidRPr="008E4FDF">
              <w:rPr>
                <w:sz w:val="18"/>
                <w:szCs w:val="18"/>
                <w:lang w:val="en-GB"/>
              </w:rPr>
              <w:t>Yes</w:t>
            </w:r>
          </w:p>
          <w:p w14:paraId="07C1E23C" w14:textId="12BF8BE5" w:rsidR="00221537" w:rsidRPr="008E4FDF" w:rsidRDefault="00221537" w:rsidP="008E4FDF">
            <w:pPr>
              <w:rPr>
                <w:sz w:val="18"/>
                <w:szCs w:val="18"/>
                <w:lang w:val="en-GB"/>
              </w:rPr>
            </w:pPr>
            <w:r w:rsidRPr="008E4FDF">
              <w:rPr>
                <w:sz w:val="18"/>
                <w:szCs w:val="18"/>
                <w:lang w:val="en-GB"/>
              </w:rPr>
              <w:fldChar w:fldCharType="begin">
                <w:ffData>
                  <w:name w:val="Kontrollkästchen6"/>
                  <w:enabled/>
                  <w:calcOnExit w:val="0"/>
                  <w:checkBox>
                    <w:sizeAuto/>
                    <w:default w:val="0"/>
                  </w:checkBox>
                </w:ffData>
              </w:fldChar>
            </w:r>
            <w:r w:rsidRPr="008E4FDF">
              <w:rPr>
                <w:sz w:val="18"/>
                <w:szCs w:val="18"/>
                <w:lang w:val="en-GB"/>
              </w:rPr>
              <w:instrText xml:space="preserve"> FORMCHECKBOX </w:instrText>
            </w:r>
            <w:r w:rsidR="005955D8">
              <w:rPr>
                <w:sz w:val="18"/>
                <w:szCs w:val="18"/>
                <w:lang w:val="en-GB"/>
              </w:rPr>
            </w:r>
            <w:r w:rsidR="005955D8">
              <w:rPr>
                <w:sz w:val="18"/>
                <w:szCs w:val="18"/>
                <w:lang w:val="en-GB"/>
              </w:rPr>
              <w:fldChar w:fldCharType="separate"/>
            </w:r>
            <w:r w:rsidRPr="008E4FDF">
              <w:rPr>
                <w:sz w:val="18"/>
                <w:szCs w:val="18"/>
                <w:lang w:val="en-GB"/>
              </w:rPr>
              <w:fldChar w:fldCharType="end"/>
            </w:r>
            <w:r w:rsidR="001E410B">
              <w:rPr>
                <w:sz w:val="18"/>
                <w:szCs w:val="18"/>
                <w:lang w:val="en-GB"/>
              </w:rPr>
              <w:t xml:space="preserve"> </w:t>
            </w:r>
            <w:r w:rsidR="00970E86" w:rsidRPr="008E4FDF">
              <w:rPr>
                <w:sz w:val="18"/>
                <w:szCs w:val="18"/>
                <w:lang w:val="en-GB"/>
              </w:rPr>
              <w:t>No</w:t>
            </w:r>
          </w:p>
          <w:p w14:paraId="3410CAAD" w14:textId="77777777" w:rsidR="004653BA" w:rsidRPr="008E4FDF" w:rsidRDefault="004653BA" w:rsidP="008E4FDF">
            <w:pPr>
              <w:rPr>
                <w:sz w:val="18"/>
                <w:szCs w:val="18"/>
                <w:lang w:val="en-GB"/>
              </w:rPr>
            </w:pPr>
          </w:p>
          <w:p w14:paraId="033C0F24" w14:textId="4D0B9C7C" w:rsidR="004653BA" w:rsidRPr="008E4FDF" w:rsidRDefault="00F17996" w:rsidP="008E4FDF">
            <w:pPr>
              <w:rPr>
                <w:sz w:val="18"/>
                <w:szCs w:val="18"/>
                <w:lang w:val="en-GB"/>
              </w:rPr>
            </w:pPr>
            <w:r>
              <w:rPr>
                <w:sz w:val="18"/>
                <w:szCs w:val="18"/>
                <w:lang w:val="en-GB"/>
              </w:rPr>
              <w:t>Comments:</w:t>
            </w:r>
          </w:p>
          <w:p w14:paraId="321D85B6" w14:textId="77777777" w:rsidR="004653BA" w:rsidRPr="008E4FDF" w:rsidRDefault="004653BA" w:rsidP="008E4FDF">
            <w:pPr>
              <w:rPr>
                <w:sz w:val="18"/>
                <w:szCs w:val="18"/>
                <w:lang w:val="en-GB"/>
              </w:rPr>
            </w:pPr>
            <w:r w:rsidRPr="008E4FDF">
              <w:rPr>
                <w:rFonts w:cs="Arial"/>
                <w:sz w:val="18"/>
                <w:szCs w:val="18"/>
                <w:lang w:val="en-GB"/>
              </w:rPr>
              <w:fldChar w:fldCharType="begin">
                <w:ffData>
                  <w:name w:val=""/>
                  <w:enabled/>
                  <w:calcOnExit w:val="0"/>
                  <w:textInput>
                    <w:maxLength w:val="200"/>
                  </w:textInput>
                </w:ffData>
              </w:fldChar>
            </w:r>
            <w:r w:rsidRPr="008E4FDF">
              <w:rPr>
                <w:rFonts w:cs="Arial"/>
                <w:sz w:val="18"/>
                <w:szCs w:val="18"/>
                <w:lang w:val="en-GB"/>
              </w:rPr>
              <w:instrText xml:space="preserve"> FORMTEXT </w:instrText>
            </w:r>
            <w:r w:rsidRPr="008E4FDF">
              <w:rPr>
                <w:rFonts w:cs="Arial"/>
                <w:sz w:val="18"/>
                <w:szCs w:val="18"/>
                <w:lang w:val="en-GB"/>
              </w:rPr>
            </w:r>
            <w:r w:rsidRPr="008E4FDF">
              <w:rPr>
                <w:rFonts w:cs="Arial"/>
                <w:sz w:val="18"/>
                <w:szCs w:val="18"/>
                <w:lang w:val="en-GB"/>
              </w:rPr>
              <w:fldChar w:fldCharType="separate"/>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fldChar w:fldCharType="end"/>
            </w:r>
          </w:p>
        </w:tc>
      </w:tr>
      <w:tr w:rsidR="00221537" w:rsidRPr="0018225C" w14:paraId="5C13E951" w14:textId="77777777" w:rsidTr="00A25768">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4A8CC8E6" w14:textId="51CEC708" w:rsidR="00221537" w:rsidRPr="0018225C" w:rsidRDefault="00221537" w:rsidP="007F2F1F">
            <w:pPr>
              <w:pStyle w:val="berschrift2"/>
              <w:spacing w:before="80"/>
              <w:rPr>
                <w:sz w:val="18"/>
                <w:szCs w:val="18"/>
                <w:lang w:val="en-GB"/>
              </w:rPr>
            </w:pPr>
          </w:p>
        </w:tc>
        <w:tc>
          <w:tcPr>
            <w:tcW w:w="6180" w:type="dxa"/>
            <w:gridSpan w:val="3"/>
            <w:tcBorders>
              <w:top w:val="single" w:sz="4" w:space="0" w:color="19233C"/>
              <w:left w:val="nil"/>
              <w:bottom w:val="single" w:sz="4" w:space="0" w:color="19233C"/>
              <w:right w:val="nil"/>
            </w:tcBorders>
          </w:tcPr>
          <w:p w14:paraId="1603EDDC" w14:textId="62FBCB5C" w:rsidR="00221537" w:rsidRPr="008E4FDF" w:rsidRDefault="007D0FB4" w:rsidP="008B57EE">
            <w:pPr>
              <w:rPr>
                <w:b/>
                <w:bCs/>
                <w:sz w:val="18"/>
                <w:szCs w:val="18"/>
                <w:lang w:val="en-GB"/>
              </w:rPr>
            </w:pPr>
            <w:r w:rsidRPr="008E4FDF">
              <w:rPr>
                <w:b/>
                <w:bCs/>
                <w:sz w:val="18"/>
                <w:szCs w:val="18"/>
                <w:lang w:val="en-GB"/>
              </w:rPr>
              <w:t>Pressure conditions</w:t>
            </w:r>
            <w:r w:rsidR="00221537" w:rsidRPr="008E4FDF">
              <w:rPr>
                <w:b/>
                <w:bCs/>
                <w:sz w:val="18"/>
                <w:szCs w:val="18"/>
                <w:lang w:val="en-GB"/>
              </w:rPr>
              <w:t xml:space="preserve"> </w:t>
            </w:r>
          </w:p>
          <w:p w14:paraId="24EDE9A0" w14:textId="77777777" w:rsidR="007D0FB4" w:rsidRPr="008E4FDF" w:rsidRDefault="007D0FB4" w:rsidP="008B57EE">
            <w:pPr>
              <w:rPr>
                <w:sz w:val="18"/>
                <w:szCs w:val="18"/>
                <w:lang w:val="en-GB"/>
              </w:rPr>
            </w:pPr>
            <w:r w:rsidRPr="008E4FDF">
              <w:rPr>
                <w:sz w:val="18"/>
                <w:szCs w:val="18"/>
                <w:lang w:val="en-GB"/>
              </w:rPr>
              <w:t>The difference in pressure between the cooling water inlet and outlet must be between 2–5 bar if it is to ensure adequate cooling and sufficient deaeration. The drain pressure must not exceed 3 bar.</w:t>
            </w:r>
          </w:p>
          <w:p w14:paraId="43123B03" w14:textId="27A905F0" w:rsidR="00221537" w:rsidRPr="008E4FDF" w:rsidRDefault="007D0FB4" w:rsidP="008B57EE">
            <w:pPr>
              <w:rPr>
                <w:sz w:val="18"/>
                <w:szCs w:val="18"/>
                <w:lang w:val="en-GB"/>
              </w:rPr>
            </w:pPr>
            <w:r w:rsidRPr="008E4FDF">
              <w:rPr>
                <w:sz w:val="18"/>
                <w:szCs w:val="18"/>
                <w:lang w:val="en-GB"/>
              </w:rPr>
              <w:t xml:space="preserve">Do pressure conditions remain stable when other consumer units, </w:t>
            </w:r>
            <w:proofErr w:type="gramStart"/>
            <w:r w:rsidR="000C2ED4" w:rsidRPr="008E4FDF">
              <w:rPr>
                <w:sz w:val="18"/>
                <w:szCs w:val="18"/>
                <w:lang w:val="en-GB"/>
              </w:rPr>
              <w:t>e.g.</w:t>
            </w:r>
            <w:proofErr w:type="gramEnd"/>
            <w:r w:rsidRPr="008E4FDF">
              <w:rPr>
                <w:sz w:val="18"/>
                <w:szCs w:val="18"/>
                <w:lang w:val="en-GB"/>
              </w:rPr>
              <w:t xml:space="preserve"> machine coolers, are added</w:t>
            </w:r>
            <w:r w:rsidR="00221537" w:rsidRPr="008E4FDF">
              <w:rPr>
                <w:sz w:val="18"/>
                <w:szCs w:val="18"/>
                <w:lang w:val="en-GB"/>
              </w:rPr>
              <w:t xml:space="preserve">? </w:t>
            </w:r>
          </w:p>
          <w:p w14:paraId="2D6EC359" w14:textId="0BE6769A" w:rsidR="00221537" w:rsidRPr="008E4FDF" w:rsidRDefault="00221537" w:rsidP="008B57EE">
            <w:pPr>
              <w:rPr>
                <w:i/>
                <w:sz w:val="18"/>
                <w:szCs w:val="18"/>
                <w:lang w:val="en-GB"/>
              </w:rPr>
            </w:pPr>
            <w:r w:rsidRPr="008E4FDF">
              <w:rPr>
                <w:sz w:val="18"/>
                <w:szCs w:val="18"/>
                <w:lang w:val="en-GB"/>
              </w:rPr>
              <w:br/>
            </w:r>
            <w:r w:rsidR="007D0FB4" w:rsidRPr="008E4FDF">
              <w:rPr>
                <w:i/>
                <w:sz w:val="18"/>
                <w:szCs w:val="18"/>
                <w:lang w:val="en-GB"/>
              </w:rPr>
              <w:t xml:space="preserve">Must be </w:t>
            </w:r>
            <w:proofErr w:type="gramStart"/>
            <w:r w:rsidR="007D0FB4" w:rsidRPr="008E4FDF">
              <w:rPr>
                <w:i/>
                <w:sz w:val="18"/>
                <w:szCs w:val="18"/>
                <w:lang w:val="en-GB"/>
              </w:rPr>
              <w:t>taken into account</w:t>
            </w:r>
            <w:proofErr w:type="gramEnd"/>
            <w:r w:rsidR="007D0FB4" w:rsidRPr="008E4FDF">
              <w:rPr>
                <w:i/>
                <w:sz w:val="18"/>
                <w:szCs w:val="18"/>
                <w:lang w:val="en-GB"/>
              </w:rPr>
              <w:t xml:space="preserve"> while dimensioning the supply lines</w:t>
            </w:r>
            <w:r w:rsidRPr="008E4FDF">
              <w:rPr>
                <w:i/>
                <w:sz w:val="18"/>
                <w:szCs w:val="18"/>
                <w:lang w:val="en-GB"/>
              </w:rPr>
              <w:t>.</w:t>
            </w:r>
          </w:p>
        </w:tc>
        <w:tc>
          <w:tcPr>
            <w:tcW w:w="160" w:type="dxa"/>
            <w:gridSpan w:val="2"/>
            <w:tcBorders>
              <w:top w:val="single" w:sz="4" w:space="0" w:color="19233C"/>
              <w:left w:val="nil"/>
              <w:bottom w:val="single" w:sz="4" w:space="0" w:color="19233C"/>
              <w:right w:val="nil"/>
            </w:tcBorders>
          </w:tcPr>
          <w:p w14:paraId="0D48FE55" w14:textId="77777777" w:rsidR="00221537" w:rsidRPr="008E4FDF" w:rsidRDefault="00221537" w:rsidP="008E4FDF">
            <w:pPr>
              <w:rPr>
                <w:sz w:val="18"/>
                <w:szCs w:val="18"/>
                <w:lang w:val="en-GB"/>
              </w:rPr>
            </w:pPr>
          </w:p>
        </w:tc>
        <w:tc>
          <w:tcPr>
            <w:tcW w:w="2678" w:type="dxa"/>
            <w:tcBorders>
              <w:top w:val="single" w:sz="4" w:space="0" w:color="19233C"/>
              <w:left w:val="nil"/>
              <w:bottom w:val="single" w:sz="4" w:space="0" w:color="19233C"/>
              <w:right w:val="nil"/>
            </w:tcBorders>
          </w:tcPr>
          <w:p w14:paraId="4451C3EB" w14:textId="6BCE264E" w:rsidR="00221537" w:rsidRPr="008E4FDF" w:rsidRDefault="00221537" w:rsidP="008E4FDF">
            <w:pPr>
              <w:rPr>
                <w:sz w:val="18"/>
                <w:szCs w:val="18"/>
                <w:lang w:val="en-GB"/>
              </w:rPr>
            </w:pPr>
            <w:r w:rsidRPr="008E4FDF">
              <w:rPr>
                <w:sz w:val="18"/>
                <w:szCs w:val="18"/>
                <w:lang w:val="en-GB"/>
              </w:rPr>
              <w:fldChar w:fldCharType="begin">
                <w:ffData>
                  <w:name w:val="Kontrollkästchen6"/>
                  <w:enabled/>
                  <w:calcOnExit w:val="0"/>
                  <w:checkBox>
                    <w:sizeAuto/>
                    <w:default w:val="0"/>
                  </w:checkBox>
                </w:ffData>
              </w:fldChar>
            </w:r>
            <w:r w:rsidRPr="008E4FDF">
              <w:rPr>
                <w:sz w:val="18"/>
                <w:szCs w:val="18"/>
                <w:lang w:val="en-GB"/>
              </w:rPr>
              <w:instrText xml:space="preserve"> FORMCHECKBOX </w:instrText>
            </w:r>
            <w:r w:rsidR="005955D8">
              <w:rPr>
                <w:sz w:val="18"/>
                <w:szCs w:val="18"/>
                <w:lang w:val="en-GB"/>
              </w:rPr>
            </w:r>
            <w:r w:rsidR="005955D8">
              <w:rPr>
                <w:sz w:val="18"/>
                <w:szCs w:val="18"/>
                <w:lang w:val="en-GB"/>
              </w:rPr>
              <w:fldChar w:fldCharType="separate"/>
            </w:r>
            <w:r w:rsidRPr="008E4FDF">
              <w:rPr>
                <w:sz w:val="18"/>
                <w:szCs w:val="18"/>
                <w:lang w:val="en-GB"/>
              </w:rPr>
              <w:fldChar w:fldCharType="end"/>
            </w:r>
            <w:r w:rsidR="001E410B">
              <w:rPr>
                <w:sz w:val="18"/>
                <w:szCs w:val="18"/>
                <w:lang w:val="en-GB"/>
              </w:rPr>
              <w:t xml:space="preserve"> </w:t>
            </w:r>
            <w:r w:rsidR="00970E86" w:rsidRPr="008E4FDF">
              <w:rPr>
                <w:sz w:val="18"/>
                <w:szCs w:val="18"/>
                <w:lang w:val="en-GB"/>
              </w:rPr>
              <w:t>Yes</w:t>
            </w:r>
          </w:p>
          <w:p w14:paraId="0FD5DB53" w14:textId="07BD4130" w:rsidR="00221537" w:rsidRPr="008E4FDF" w:rsidRDefault="00221537" w:rsidP="008E4FDF">
            <w:pPr>
              <w:rPr>
                <w:sz w:val="18"/>
                <w:szCs w:val="18"/>
                <w:lang w:val="en-GB"/>
              </w:rPr>
            </w:pPr>
            <w:r w:rsidRPr="008E4FDF">
              <w:rPr>
                <w:sz w:val="18"/>
                <w:szCs w:val="18"/>
                <w:lang w:val="en-GB"/>
              </w:rPr>
              <w:fldChar w:fldCharType="begin">
                <w:ffData>
                  <w:name w:val="Kontrollkästchen6"/>
                  <w:enabled/>
                  <w:calcOnExit w:val="0"/>
                  <w:checkBox>
                    <w:sizeAuto/>
                    <w:default w:val="0"/>
                  </w:checkBox>
                </w:ffData>
              </w:fldChar>
            </w:r>
            <w:r w:rsidRPr="008E4FDF">
              <w:rPr>
                <w:sz w:val="18"/>
                <w:szCs w:val="18"/>
                <w:lang w:val="en-GB"/>
              </w:rPr>
              <w:instrText xml:space="preserve"> FORMCHECKBOX </w:instrText>
            </w:r>
            <w:r w:rsidR="005955D8">
              <w:rPr>
                <w:sz w:val="18"/>
                <w:szCs w:val="18"/>
                <w:lang w:val="en-GB"/>
              </w:rPr>
            </w:r>
            <w:r w:rsidR="005955D8">
              <w:rPr>
                <w:sz w:val="18"/>
                <w:szCs w:val="18"/>
                <w:lang w:val="en-GB"/>
              </w:rPr>
              <w:fldChar w:fldCharType="separate"/>
            </w:r>
            <w:r w:rsidRPr="008E4FDF">
              <w:rPr>
                <w:sz w:val="18"/>
                <w:szCs w:val="18"/>
                <w:lang w:val="en-GB"/>
              </w:rPr>
              <w:fldChar w:fldCharType="end"/>
            </w:r>
            <w:r w:rsidR="001E410B">
              <w:rPr>
                <w:sz w:val="18"/>
                <w:szCs w:val="18"/>
                <w:lang w:val="en-GB"/>
              </w:rPr>
              <w:t xml:space="preserve"> </w:t>
            </w:r>
            <w:r w:rsidR="00970E86" w:rsidRPr="008E4FDF">
              <w:rPr>
                <w:sz w:val="18"/>
                <w:szCs w:val="18"/>
                <w:lang w:val="en-GB"/>
              </w:rPr>
              <w:t>No</w:t>
            </w:r>
          </w:p>
          <w:p w14:paraId="1A4BC789" w14:textId="77777777" w:rsidR="004653BA" w:rsidRPr="008E4FDF" w:rsidRDefault="004653BA" w:rsidP="008E4FDF">
            <w:pPr>
              <w:rPr>
                <w:sz w:val="18"/>
                <w:szCs w:val="18"/>
                <w:lang w:val="en-GB"/>
              </w:rPr>
            </w:pPr>
          </w:p>
          <w:p w14:paraId="68329813" w14:textId="165F2F4F" w:rsidR="004653BA" w:rsidRPr="008E4FDF" w:rsidRDefault="00F17996" w:rsidP="008E4FDF">
            <w:pPr>
              <w:rPr>
                <w:sz w:val="18"/>
                <w:szCs w:val="18"/>
                <w:lang w:val="en-GB"/>
              </w:rPr>
            </w:pPr>
            <w:r>
              <w:rPr>
                <w:sz w:val="18"/>
                <w:szCs w:val="18"/>
                <w:lang w:val="en-GB"/>
              </w:rPr>
              <w:t>Comments:</w:t>
            </w:r>
          </w:p>
          <w:p w14:paraId="780111C7" w14:textId="77777777" w:rsidR="004653BA" w:rsidRPr="008E4FDF" w:rsidRDefault="004653BA" w:rsidP="008E4FDF">
            <w:pPr>
              <w:rPr>
                <w:sz w:val="18"/>
                <w:szCs w:val="18"/>
                <w:lang w:val="en-GB"/>
              </w:rPr>
            </w:pPr>
            <w:r w:rsidRPr="008E4FDF">
              <w:rPr>
                <w:rFonts w:cs="Arial"/>
                <w:sz w:val="18"/>
                <w:szCs w:val="18"/>
                <w:lang w:val="en-GB"/>
              </w:rPr>
              <w:fldChar w:fldCharType="begin">
                <w:ffData>
                  <w:name w:val=""/>
                  <w:enabled/>
                  <w:calcOnExit w:val="0"/>
                  <w:textInput>
                    <w:maxLength w:val="200"/>
                  </w:textInput>
                </w:ffData>
              </w:fldChar>
            </w:r>
            <w:r w:rsidRPr="008E4FDF">
              <w:rPr>
                <w:rFonts w:cs="Arial"/>
                <w:sz w:val="18"/>
                <w:szCs w:val="18"/>
                <w:lang w:val="en-GB"/>
              </w:rPr>
              <w:instrText xml:space="preserve"> FORMTEXT </w:instrText>
            </w:r>
            <w:r w:rsidRPr="008E4FDF">
              <w:rPr>
                <w:rFonts w:cs="Arial"/>
                <w:sz w:val="18"/>
                <w:szCs w:val="18"/>
                <w:lang w:val="en-GB"/>
              </w:rPr>
            </w:r>
            <w:r w:rsidRPr="008E4FDF">
              <w:rPr>
                <w:rFonts w:cs="Arial"/>
                <w:sz w:val="18"/>
                <w:szCs w:val="18"/>
                <w:lang w:val="en-GB"/>
              </w:rPr>
              <w:fldChar w:fldCharType="separate"/>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fldChar w:fldCharType="end"/>
            </w:r>
          </w:p>
        </w:tc>
      </w:tr>
    </w:tbl>
    <w:p w14:paraId="653382F7" w14:textId="77777777" w:rsidR="00A25768" w:rsidRPr="0018225C" w:rsidRDefault="00A25768">
      <w:pPr>
        <w:rPr>
          <w:lang w:val="en-GB"/>
        </w:rPr>
      </w:pPr>
      <w:r w:rsidRPr="0018225C">
        <w:rPr>
          <w:b/>
          <w:lang w:val="en-GB"/>
        </w:rPr>
        <w:br w:type="page"/>
      </w:r>
    </w:p>
    <w:tbl>
      <w:tblPr>
        <w:tblW w:w="9639" w:type="dxa"/>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Layout w:type="fixed"/>
        <w:tblCellMar>
          <w:left w:w="70" w:type="dxa"/>
          <w:right w:w="70" w:type="dxa"/>
        </w:tblCellMar>
        <w:tblLook w:val="0000" w:firstRow="0" w:lastRow="0" w:firstColumn="0" w:lastColumn="0" w:noHBand="0" w:noVBand="0"/>
      </w:tblPr>
      <w:tblGrid>
        <w:gridCol w:w="621"/>
        <w:gridCol w:w="6180"/>
        <w:gridCol w:w="160"/>
        <w:gridCol w:w="2678"/>
      </w:tblGrid>
      <w:tr w:rsidR="00221537" w:rsidRPr="0018225C" w14:paraId="04EA4AB5" w14:textId="77777777" w:rsidTr="00A25768">
        <w:trPr>
          <w:trHeight w:val="397"/>
        </w:trPr>
        <w:tc>
          <w:tcPr>
            <w:tcW w:w="621" w:type="dxa"/>
            <w:tcBorders>
              <w:top w:val="single" w:sz="4" w:space="0" w:color="19233C"/>
              <w:left w:val="nil"/>
              <w:bottom w:val="single" w:sz="4" w:space="0" w:color="19233C"/>
              <w:right w:val="nil"/>
            </w:tcBorders>
          </w:tcPr>
          <w:p w14:paraId="02EAA32B" w14:textId="7C370122" w:rsidR="00221537" w:rsidRPr="0018225C" w:rsidRDefault="00221537" w:rsidP="007F2F1F">
            <w:pPr>
              <w:pStyle w:val="berschrift2"/>
              <w:spacing w:before="80"/>
              <w:rPr>
                <w:sz w:val="18"/>
                <w:szCs w:val="18"/>
                <w:lang w:val="en-GB"/>
              </w:rPr>
            </w:pPr>
          </w:p>
        </w:tc>
        <w:tc>
          <w:tcPr>
            <w:tcW w:w="6180" w:type="dxa"/>
            <w:tcBorders>
              <w:top w:val="single" w:sz="4" w:space="0" w:color="19233C"/>
              <w:left w:val="nil"/>
              <w:bottom w:val="single" w:sz="4" w:space="0" w:color="19233C"/>
              <w:right w:val="nil"/>
            </w:tcBorders>
          </w:tcPr>
          <w:p w14:paraId="7E825AD2" w14:textId="742161A7" w:rsidR="00221537" w:rsidRPr="0030407D" w:rsidRDefault="007D0FB4" w:rsidP="008E4FDF">
            <w:pPr>
              <w:rPr>
                <w:b/>
                <w:bCs/>
                <w:sz w:val="18"/>
                <w:szCs w:val="18"/>
                <w:lang w:val="en-GB"/>
              </w:rPr>
            </w:pPr>
            <w:r w:rsidRPr="0030407D">
              <w:rPr>
                <w:b/>
                <w:bCs/>
                <w:sz w:val="18"/>
                <w:szCs w:val="18"/>
                <w:lang w:val="en-GB"/>
              </w:rPr>
              <w:t>Cross-sections of pipes</w:t>
            </w:r>
          </w:p>
          <w:p w14:paraId="4CC2A4EB" w14:textId="77777777" w:rsidR="007D0FB4" w:rsidRPr="008E4FDF" w:rsidRDefault="007D0FB4" w:rsidP="008E4FDF">
            <w:pPr>
              <w:rPr>
                <w:sz w:val="18"/>
                <w:szCs w:val="18"/>
                <w:lang w:val="en-GB"/>
              </w:rPr>
            </w:pPr>
            <w:r w:rsidRPr="008E4FDF">
              <w:rPr>
                <w:sz w:val="18"/>
                <w:szCs w:val="18"/>
                <w:lang w:val="en-GB"/>
              </w:rPr>
              <w:t xml:space="preserve">Are the cross-sections of the pipes adapted to the expected flow rate? </w:t>
            </w:r>
          </w:p>
          <w:p w14:paraId="4927605D" w14:textId="623D9C11" w:rsidR="00221537" w:rsidRPr="008E4FDF" w:rsidRDefault="007D0FB4" w:rsidP="008E4FDF">
            <w:pPr>
              <w:rPr>
                <w:sz w:val="18"/>
                <w:szCs w:val="18"/>
                <w:lang w:val="en-GB"/>
              </w:rPr>
            </w:pPr>
            <w:r w:rsidRPr="008E4FDF">
              <w:rPr>
                <w:sz w:val="18"/>
                <w:szCs w:val="18"/>
                <w:lang w:val="en-GB"/>
              </w:rPr>
              <w:t>The max. cooling water quantity can be found in the technical specifications of the unit</w:t>
            </w:r>
            <w:r w:rsidR="00221537" w:rsidRPr="008E4FDF">
              <w:rPr>
                <w:sz w:val="18"/>
                <w:szCs w:val="18"/>
                <w:lang w:val="en-GB"/>
              </w:rPr>
              <w:t>.</w:t>
            </w:r>
            <w:r w:rsidR="00221537" w:rsidRPr="008E4FDF">
              <w:rPr>
                <w:sz w:val="18"/>
                <w:szCs w:val="18"/>
                <w:lang w:val="en-GB"/>
              </w:rPr>
              <w:br/>
            </w:r>
          </w:p>
          <w:p w14:paraId="06A8B4F1" w14:textId="5D043A17" w:rsidR="00221537" w:rsidRPr="008E4FDF" w:rsidRDefault="007D0FB4" w:rsidP="008E4FDF">
            <w:pPr>
              <w:rPr>
                <w:i/>
                <w:sz w:val="18"/>
                <w:szCs w:val="18"/>
                <w:lang w:val="en-GB"/>
              </w:rPr>
            </w:pPr>
            <w:r w:rsidRPr="008E4FDF">
              <w:rPr>
                <w:i/>
                <w:sz w:val="18"/>
                <w:szCs w:val="18"/>
                <w:lang w:val="en-GB"/>
              </w:rPr>
              <w:t>HB-Therm temperature control units operate with a proportional valve for cooling. This regulates the cold water without wear and tear and prevents pressure surges</w:t>
            </w:r>
            <w:r w:rsidR="00221537" w:rsidRPr="008E4FDF">
              <w:rPr>
                <w:i/>
                <w:sz w:val="18"/>
                <w:szCs w:val="18"/>
                <w:lang w:val="en-GB"/>
              </w:rPr>
              <w:t>.</w:t>
            </w:r>
          </w:p>
        </w:tc>
        <w:tc>
          <w:tcPr>
            <w:tcW w:w="160" w:type="dxa"/>
            <w:tcBorders>
              <w:top w:val="single" w:sz="4" w:space="0" w:color="19233C"/>
              <w:left w:val="nil"/>
              <w:bottom w:val="single" w:sz="4" w:space="0" w:color="19233C"/>
              <w:right w:val="nil"/>
            </w:tcBorders>
          </w:tcPr>
          <w:p w14:paraId="11323D46" w14:textId="77777777" w:rsidR="00221537" w:rsidRPr="008E4FDF" w:rsidRDefault="00221537" w:rsidP="008E4FDF">
            <w:pPr>
              <w:rPr>
                <w:rFonts w:cs="Arial"/>
                <w:sz w:val="18"/>
                <w:szCs w:val="18"/>
                <w:lang w:val="en-GB"/>
              </w:rPr>
            </w:pPr>
          </w:p>
        </w:tc>
        <w:tc>
          <w:tcPr>
            <w:tcW w:w="2678" w:type="dxa"/>
            <w:tcBorders>
              <w:top w:val="single" w:sz="4" w:space="0" w:color="19233C"/>
              <w:left w:val="nil"/>
              <w:bottom w:val="single" w:sz="4" w:space="0" w:color="19233C"/>
              <w:right w:val="nil"/>
            </w:tcBorders>
          </w:tcPr>
          <w:p w14:paraId="4F6550FD" w14:textId="5E8ACC43" w:rsidR="00221537" w:rsidRPr="008E4FDF" w:rsidRDefault="00221537"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Yes</w:t>
            </w:r>
          </w:p>
          <w:p w14:paraId="7CE0DA57" w14:textId="42A090AD" w:rsidR="00221537" w:rsidRPr="008E4FDF" w:rsidRDefault="00221537"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No</w:t>
            </w:r>
          </w:p>
          <w:p w14:paraId="5925330A" w14:textId="77777777" w:rsidR="004653BA" w:rsidRPr="008E4FDF" w:rsidRDefault="004653BA" w:rsidP="008E4FDF">
            <w:pPr>
              <w:rPr>
                <w:rFonts w:cs="Arial"/>
                <w:sz w:val="18"/>
                <w:szCs w:val="18"/>
                <w:lang w:val="en-GB"/>
              </w:rPr>
            </w:pPr>
          </w:p>
          <w:p w14:paraId="0323F528" w14:textId="00FF40F8" w:rsidR="004653BA" w:rsidRPr="008E4FDF" w:rsidRDefault="00F17996" w:rsidP="008E4FDF">
            <w:pPr>
              <w:rPr>
                <w:sz w:val="18"/>
                <w:szCs w:val="18"/>
                <w:lang w:val="en-GB"/>
              </w:rPr>
            </w:pPr>
            <w:r>
              <w:rPr>
                <w:sz w:val="18"/>
                <w:szCs w:val="18"/>
                <w:lang w:val="en-GB"/>
              </w:rPr>
              <w:t>Comments:</w:t>
            </w:r>
          </w:p>
          <w:p w14:paraId="1580AFF0" w14:textId="77777777" w:rsidR="004653BA" w:rsidRPr="008E4FDF" w:rsidRDefault="004653BA" w:rsidP="008E4FDF">
            <w:pPr>
              <w:rPr>
                <w:rFonts w:cs="Arial"/>
                <w:sz w:val="18"/>
                <w:szCs w:val="18"/>
                <w:lang w:val="en-GB"/>
              </w:rPr>
            </w:pPr>
            <w:r w:rsidRPr="008E4FDF">
              <w:rPr>
                <w:rFonts w:cs="Arial"/>
                <w:sz w:val="18"/>
                <w:szCs w:val="18"/>
                <w:lang w:val="en-GB"/>
              </w:rPr>
              <w:fldChar w:fldCharType="begin">
                <w:ffData>
                  <w:name w:val=""/>
                  <w:enabled/>
                  <w:calcOnExit w:val="0"/>
                  <w:textInput>
                    <w:maxLength w:val="200"/>
                  </w:textInput>
                </w:ffData>
              </w:fldChar>
            </w:r>
            <w:r w:rsidRPr="008E4FDF">
              <w:rPr>
                <w:rFonts w:cs="Arial"/>
                <w:sz w:val="18"/>
                <w:szCs w:val="18"/>
                <w:lang w:val="en-GB"/>
              </w:rPr>
              <w:instrText xml:space="preserve"> FORMTEXT </w:instrText>
            </w:r>
            <w:r w:rsidRPr="008E4FDF">
              <w:rPr>
                <w:rFonts w:cs="Arial"/>
                <w:sz w:val="18"/>
                <w:szCs w:val="18"/>
                <w:lang w:val="en-GB"/>
              </w:rPr>
            </w:r>
            <w:r w:rsidRPr="008E4FDF">
              <w:rPr>
                <w:rFonts w:cs="Arial"/>
                <w:sz w:val="18"/>
                <w:szCs w:val="18"/>
                <w:lang w:val="en-GB"/>
              </w:rPr>
              <w:fldChar w:fldCharType="separate"/>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fldChar w:fldCharType="end"/>
            </w:r>
          </w:p>
        </w:tc>
      </w:tr>
      <w:tr w:rsidR="00221537" w:rsidRPr="0018225C" w14:paraId="04B3892B" w14:textId="77777777" w:rsidTr="00A25768">
        <w:trPr>
          <w:trHeight w:val="397"/>
        </w:trPr>
        <w:tc>
          <w:tcPr>
            <w:tcW w:w="621" w:type="dxa"/>
            <w:tcBorders>
              <w:top w:val="single" w:sz="4" w:space="0" w:color="19233C"/>
              <w:left w:val="nil"/>
              <w:bottom w:val="single" w:sz="4" w:space="0" w:color="19233C"/>
              <w:right w:val="nil"/>
            </w:tcBorders>
          </w:tcPr>
          <w:p w14:paraId="2B40B4EE" w14:textId="77777777" w:rsidR="00221537" w:rsidRPr="0018225C" w:rsidRDefault="00221537" w:rsidP="007F2F1F">
            <w:pPr>
              <w:pStyle w:val="berschrift2"/>
              <w:spacing w:before="80"/>
              <w:rPr>
                <w:sz w:val="18"/>
                <w:szCs w:val="18"/>
                <w:lang w:val="en-GB"/>
              </w:rPr>
            </w:pPr>
          </w:p>
        </w:tc>
        <w:tc>
          <w:tcPr>
            <w:tcW w:w="6180" w:type="dxa"/>
            <w:tcBorders>
              <w:top w:val="single" w:sz="4" w:space="0" w:color="19233C"/>
              <w:left w:val="nil"/>
              <w:bottom w:val="single" w:sz="4" w:space="0" w:color="19233C"/>
              <w:right w:val="nil"/>
            </w:tcBorders>
          </w:tcPr>
          <w:p w14:paraId="6C69EA9F" w14:textId="34776D3A" w:rsidR="00221537" w:rsidRPr="0030407D" w:rsidRDefault="007D0FB4" w:rsidP="008E4FDF">
            <w:pPr>
              <w:rPr>
                <w:b/>
                <w:bCs/>
                <w:sz w:val="18"/>
                <w:szCs w:val="18"/>
                <w:lang w:val="en-GB"/>
              </w:rPr>
            </w:pPr>
            <w:r w:rsidRPr="0030407D">
              <w:rPr>
                <w:b/>
                <w:bCs/>
                <w:sz w:val="18"/>
                <w:szCs w:val="18"/>
                <w:lang w:val="en-GB"/>
              </w:rPr>
              <w:t>Mould evacuation</w:t>
            </w:r>
          </w:p>
          <w:p w14:paraId="30CC108B" w14:textId="77777777" w:rsidR="007D0FB4" w:rsidRPr="008E4FDF" w:rsidRDefault="007D0FB4" w:rsidP="008E4FDF">
            <w:pPr>
              <w:rPr>
                <w:sz w:val="18"/>
                <w:szCs w:val="18"/>
                <w:lang w:val="en-GB"/>
              </w:rPr>
            </w:pPr>
            <w:r w:rsidRPr="008E4FDF">
              <w:rPr>
                <w:sz w:val="18"/>
                <w:szCs w:val="18"/>
                <w:lang w:val="en-GB"/>
              </w:rPr>
              <w:t>For easy handling when changing moulds.</w:t>
            </w:r>
          </w:p>
          <w:p w14:paraId="1FA3751F" w14:textId="6712CC93" w:rsidR="007D0FB4" w:rsidRPr="008E4FDF" w:rsidRDefault="007D0FB4" w:rsidP="008E4FDF">
            <w:pPr>
              <w:rPr>
                <w:sz w:val="18"/>
                <w:szCs w:val="18"/>
                <w:lang w:val="en-GB"/>
              </w:rPr>
            </w:pPr>
            <w:r w:rsidRPr="008E4FDF">
              <w:rPr>
                <w:sz w:val="18"/>
                <w:szCs w:val="18"/>
                <w:lang w:val="en-GB"/>
              </w:rPr>
              <w:t xml:space="preserve">Possible disadvantages are risk of corrosion for moulds and </w:t>
            </w:r>
            <w:proofErr w:type="gramStart"/>
            <w:r w:rsidRPr="008E4FDF">
              <w:rPr>
                <w:sz w:val="18"/>
                <w:szCs w:val="18"/>
                <w:lang w:val="en-GB"/>
              </w:rPr>
              <w:t>air</w:t>
            </w:r>
            <w:proofErr w:type="gramEnd"/>
            <w:r w:rsidRPr="008E4FDF">
              <w:rPr>
                <w:sz w:val="18"/>
                <w:szCs w:val="18"/>
                <w:lang w:val="en-GB"/>
              </w:rPr>
              <w:t xml:space="preserve"> or oxygen may get into the heat transfer circuit. </w:t>
            </w:r>
          </w:p>
          <w:p w14:paraId="5CD0EAD2" w14:textId="446D9489" w:rsidR="007D0FB4" w:rsidRPr="008E4FDF" w:rsidRDefault="007D0FB4" w:rsidP="008E4FDF">
            <w:pPr>
              <w:rPr>
                <w:sz w:val="18"/>
                <w:szCs w:val="18"/>
                <w:lang w:val="en-GB"/>
              </w:rPr>
            </w:pPr>
            <w:r w:rsidRPr="008E4FDF">
              <w:rPr>
                <w:sz w:val="18"/>
                <w:szCs w:val="18"/>
                <w:lang w:val="en-GB"/>
              </w:rPr>
              <w:t xml:space="preserve">Therefore, mould evacuation with compressed air is not recommended. </w:t>
            </w:r>
          </w:p>
          <w:p w14:paraId="63226EE4" w14:textId="55CD5BD8" w:rsidR="00221537" w:rsidRPr="008E4FDF" w:rsidRDefault="007D0FB4" w:rsidP="008E4FDF">
            <w:pPr>
              <w:rPr>
                <w:sz w:val="18"/>
                <w:szCs w:val="18"/>
                <w:lang w:val="en-GB"/>
              </w:rPr>
            </w:pPr>
            <w:r w:rsidRPr="008E4FDF">
              <w:rPr>
                <w:sz w:val="18"/>
                <w:szCs w:val="18"/>
                <w:lang w:val="en-GB"/>
              </w:rPr>
              <w:t>Experience shows that water additives can provide protection against corrosion for many months even with evacuated or partially evacuated tools.</w:t>
            </w:r>
            <w:r w:rsidR="00221537" w:rsidRPr="008E4FDF">
              <w:rPr>
                <w:sz w:val="18"/>
                <w:szCs w:val="18"/>
                <w:lang w:val="en-GB"/>
              </w:rPr>
              <w:br/>
            </w:r>
          </w:p>
          <w:p w14:paraId="3B04FA98" w14:textId="55E09135" w:rsidR="00221537" w:rsidRPr="008E4FDF" w:rsidRDefault="007D0FB4" w:rsidP="008E4FDF">
            <w:pPr>
              <w:rPr>
                <w:i/>
                <w:sz w:val="18"/>
                <w:szCs w:val="18"/>
                <w:lang w:val="en-GB"/>
              </w:rPr>
            </w:pPr>
            <w:r w:rsidRPr="008E4FDF">
              <w:rPr>
                <w:i/>
                <w:sz w:val="18"/>
                <w:szCs w:val="18"/>
                <w:lang w:val="en-GB"/>
              </w:rPr>
              <w:t>On HB-Therm temperature control units mould evacuation is by default effected by reversing the pump.</w:t>
            </w:r>
          </w:p>
        </w:tc>
        <w:tc>
          <w:tcPr>
            <w:tcW w:w="160" w:type="dxa"/>
            <w:tcBorders>
              <w:top w:val="single" w:sz="4" w:space="0" w:color="19233C"/>
              <w:left w:val="nil"/>
              <w:bottom w:val="single" w:sz="4" w:space="0" w:color="19233C"/>
              <w:right w:val="nil"/>
            </w:tcBorders>
          </w:tcPr>
          <w:p w14:paraId="490E63EC" w14:textId="77777777" w:rsidR="00221537" w:rsidRPr="008E4FDF" w:rsidRDefault="00221537" w:rsidP="008E4FDF">
            <w:pPr>
              <w:rPr>
                <w:rFonts w:cs="Arial"/>
                <w:sz w:val="18"/>
                <w:szCs w:val="18"/>
                <w:lang w:val="en-GB"/>
              </w:rPr>
            </w:pPr>
          </w:p>
        </w:tc>
        <w:tc>
          <w:tcPr>
            <w:tcW w:w="2678" w:type="dxa"/>
            <w:tcBorders>
              <w:top w:val="single" w:sz="4" w:space="0" w:color="19233C"/>
              <w:left w:val="nil"/>
              <w:bottom w:val="single" w:sz="4" w:space="0" w:color="19233C"/>
              <w:right w:val="nil"/>
            </w:tcBorders>
          </w:tcPr>
          <w:p w14:paraId="481C323F" w14:textId="0E9C5252" w:rsidR="00221537" w:rsidRPr="008E4FDF" w:rsidRDefault="00221537"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Yes</w:t>
            </w:r>
          </w:p>
          <w:p w14:paraId="7CC068BC" w14:textId="5F5903D9" w:rsidR="00221537" w:rsidRPr="008E4FDF" w:rsidRDefault="00221537"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No</w:t>
            </w:r>
          </w:p>
          <w:p w14:paraId="7C7EE9EE" w14:textId="77777777" w:rsidR="004653BA" w:rsidRPr="008E4FDF" w:rsidRDefault="004653BA" w:rsidP="008E4FDF">
            <w:pPr>
              <w:rPr>
                <w:rFonts w:cs="Arial"/>
                <w:sz w:val="18"/>
                <w:szCs w:val="18"/>
                <w:lang w:val="en-GB"/>
              </w:rPr>
            </w:pPr>
          </w:p>
          <w:p w14:paraId="2BE1568F" w14:textId="5DC2BB31" w:rsidR="004653BA" w:rsidRPr="008E4FDF" w:rsidRDefault="00F17996" w:rsidP="008E4FDF">
            <w:pPr>
              <w:rPr>
                <w:sz w:val="18"/>
                <w:szCs w:val="18"/>
                <w:lang w:val="en-GB"/>
              </w:rPr>
            </w:pPr>
            <w:r>
              <w:rPr>
                <w:sz w:val="18"/>
                <w:szCs w:val="18"/>
                <w:lang w:val="en-GB"/>
              </w:rPr>
              <w:t>Comments:</w:t>
            </w:r>
          </w:p>
          <w:p w14:paraId="7EC2729A" w14:textId="77777777" w:rsidR="004653BA" w:rsidRPr="008E4FDF" w:rsidRDefault="004653BA" w:rsidP="008E4FDF">
            <w:pPr>
              <w:rPr>
                <w:rFonts w:cs="Arial"/>
                <w:sz w:val="18"/>
                <w:szCs w:val="18"/>
                <w:lang w:val="en-GB"/>
              </w:rPr>
            </w:pPr>
            <w:r w:rsidRPr="008E4FDF">
              <w:rPr>
                <w:rFonts w:cs="Arial"/>
                <w:sz w:val="18"/>
                <w:szCs w:val="18"/>
                <w:lang w:val="en-GB"/>
              </w:rPr>
              <w:fldChar w:fldCharType="begin">
                <w:ffData>
                  <w:name w:val=""/>
                  <w:enabled/>
                  <w:calcOnExit w:val="0"/>
                  <w:textInput>
                    <w:maxLength w:val="200"/>
                  </w:textInput>
                </w:ffData>
              </w:fldChar>
            </w:r>
            <w:r w:rsidRPr="008E4FDF">
              <w:rPr>
                <w:rFonts w:cs="Arial"/>
                <w:sz w:val="18"/>
                <w:szCs w:val="18"/>
                <w:lang w:val="en-GB"/>
              </w:rPr>
              <w:instrText xml:space="preserve"> FORMTEXT </w:instrText>
            </w:r>
            <w:r w:rsidRPr="008E4FDF">
              <w:rPr>
                <w:rFonts w:cs="Arial"/>
                <w:sz w:val="18"/>
                <w:szCs w:val="18"/>
                <w:lang w:val="en-GB"/>
              </w:rPr>
            </w:r>
            <w:r w:rsidRPr="008E4FDF">
              <w:rPr>
                <w:rFonts w:cs="Arial"/>
                <w:sz w:val="18"/>
                <w:szCs w:val="18"/>
                <w:lang w:val="en-GB"/>
              </w:rPr>
              <w:fldChar w:fldCharType="separate"/>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fldChar w:fldCharType="end"/>
            </w:r>
          </w:p>
        </w:tc>
      </w:tr>
      <w:tr w:rsidR="00221537" w:rsidRPr="0018225C" w14:paraId="2284007E" w14:textId="77777777" w:rsidTr="00A25768">
        <w:trPr>
          <w:trHeight w:val="397"/>
        </w:trPr>
        <w:tc>
          <w:tcPr>
            <w:tcW w:w="621" w:type="dxa"/>
            <w:tcBorders>
              <w:top w:val="single" w:sz="4" w:space="0" w:color="19233C"/>
              <w:left w:val="nil"/>
              <w:bottom w:val="single" w:sz="4" w:space="0" w:color="19233C"/>
              <w:right w:val="nil"/>
            </w:tcBorders>
          </w:tcPr>
          <w:p w14:paraId="76A1D69D" w14:textId="77777777" w:rsidR="00221537" w:rsidRPr="0018225C" w:rsidRDefault="00221537" w:rsidP="007F2F1F">
            <w:pPr>
              <w:pStyle w:val="berschrift2"/>
              <w:spacing w:before="80"/>
              <w:rPr>
                <w:sz w:val="18"/>
                <w:szCs w:val="18"/>
                <w:lang w:val="en-GB"/>
              </w:rPr>
            </w:pPr>
          </w:p>
        </w:tc>
        <w:tc>
          <w:tcPr>
            <w:tcW w:w="6180" w:type="dxa"/>
            <w:tcBorders>
              <w:top w:val="single" w:sz="4" w:space="0" w:color="19233C"/>
              <w:left w:val="nil"/>
              <w:bottom w:val="single" w:sz="4" w:space="0" w:color="19233C"/>
              <w:right w:val="nil"/>
            </w:tcBorders>
          </w:tcPr>
          <w:p w14:paraId="39B33461" w14:textId="77D5DD65" w:rsidR="00221537" w:rsidRPr="0030407D" w:rsidRDefault="007D0FB4" w:rsidP="008E4FDF">
            <w:pPr>
              <w:rPr>
                <w:b/>
                <w:bCs/>
                <w:sz w:val="18"/>
                <w:szCs w:val="18"/>
                <w:lang w:val="en-GB"/>
              </w:rPr>
            </w:pPr>
            <w:r w:rsidRPr="0030407D">
              <w:rPr>
                <w:b/>
                <w:bCs/>
                <w:sz w:val="18"/>
                <w:szCs w:val="18"/>
                <w:lang w:val="en-GB"/>
              </w:rPr>
              <w:t>Pipes</w:t>
            </w:r>
            <w:r w:rsidR="00221537" w:rsidRPr="0030407D">
              <w:rPr>
                <w:b/>
                <w:bCs/>
                <w:sz w:val="18"/>
                <w:szCs w:val="18"/>
                <w:lang w:val="en-GB"/>
              </w:rPr>
              <w:t xml:space="preserve"> </w:t>
            </w:r>
          </w:p>
          <w:p w14:paraId="2AED4415" w14:textId="188EDFC9" w:rsidR="00221537" w:rsidRPr="008E4FDF" w:rsidRDefault="007D0FB4" w:rsidP="008E4FDF">
            <w:pPr>
              <w:rPr>
                <w:sz w:val="18"/>
                <w:szCs w:val="18"/>
                <w:lang w:val="en-GB"/>
              </w:rPr>
            </w:pPr>
            <w:r w:rsidRPr="008E4FDF">
              <w:rPr>
                <w:sz w:val="18"/>
                <w:szCs w:val="18"/>
                <w:lang w:val="en-GB"/>
              </w:rPr>
              <w:t xml:space="preserve">When selecting material, is the fact </w:t>
            </w:r>
            <w:proofErr w:type="gramStart"/>
            <w:r w:rsidRPr="008E4FDF">
              <w:rPr>
                <w:sz w:val="18"/>
                <w:szCs w:val="18"/>
                <w:lang w:val="en-GB"/>
              </w:rPr>
              <w:t>taken into account</w:t>
            </w:r>
            <w:proofErr w:type="gramEnd"/>
            <w:r w:rsidRPr="008E4FDF">
              <w:rPr>
                <w:sz w:val="18"/>
                <w:szCs w:val="18"/>
                <w:lang w:val="en-GB"/>
              </w:rPr>
              <w:t xml:space="preserve"> that the drain can reach temperatures equivalent to those of the main line?</w:t>
            </w:r>
          </w:p>
        </w:tc>
        <w:tc>
          <w:tcPr>
            <w:tcW w:w="160" w:type="dxa"/>
            <w:tcBorders>
              <w:top w:val="single" w:sz="4" w:space="0" w:color="19233C"/>
              <w:left w:val="nil"/>
              <w:bottom w:val="single" w:sz="4" w:space="0" w:color="19233C"/>
              <w:right w:val="nil"/>
            </w:tcBorders>
          </w:tcPr>
          <w:p w14:paraId="6B59A11C" w14:textId="77777777" w:rsidR="00221537" w:rsidRPr="008E4FDF" w:rsidRDefault="00221537" w:rsidP="008E4FDF">
            <w:pPr>
              <w:rPr>
                <w:rFonts w:cs="Arial"/>
                <w:sz w:val="18"/>
                <w:szCs w:val="18"/>
                <w:lang w:val="en-GB"/>
              </w:rPr>
            </w:pPr>
          </w:p>
        </w:tc>
        <w:tc>
          <w:tcPr>
            <w:tcW w:w="2678" w:type="dxa"/>
            <w:tcBorders>
              <w:top w:val="single" w:sz="4" w:space="0" w:color="19233C"/>
              <w:left w:val="nil"/>
              <w:bottom w:val="single" w:sz="4" w:space="0" w:color="19233C"/>
              <w:right w:val="nil"/>
            </w:tcBorders>
          </w:tcPr>
          <w:p w14:paraId="688693F3" w14:textId="4B90E9C0" w:rsidR="00221537" w:rsidRPr="008E4FDF" w:rsidRDefault="00221537"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Yes</w:t>
            </w:r>
          </w:p>
          <w:p w14:paraId="0DE6B6F5" w14:textId="78DC3329" w:rsidR="00221537" w:rsidRPr="008E4FDF" w:rsidRDefault="00221537"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No</w:t>
            </w:r>
          </w:p>
          <w:p w14:paraId="67059B22" w14:textId="77777777" w:rsidR="004653BA" w:rsidRPr="008E4FDF" w:rsidRDefault="004653BA" w:rsidP="008E4FDF">
            <w:pPr>
              <w:rPr>
                <w:rFonts w:cs="Arial"/>
                <w:sz w:val="18"/>
                <w:szCs w:val="18"/>
                <w:lang w:val="en-GB"/>
              </w:rPr>
            </w:pPr>
          </w:p>
          <w:p w14:paraId="5D1D6827" w14:textId="5CA2EC79" w:rsidR="004653BA" w:rsidRPr="008E4FDF" w:rsidRDefault="00F17996" w:rsidP="008E4FDF">
            <w:pPr>
              <w:rPr>
                <w:sz w:val="18"/>
                <w:szCs w:val="18"/>
                <w:lang w:val="en-GB"/>
              </w:rPr>
            </w:pPr>
            <w:r>
              <w:rPr>
                <w:sz w:val="18"/>
                <w:szCs w:val="18"/>
                <w:lang w:val="en-GB"/>
              </w:rPr>
              <w:t>Comments:</w:t>
            </w:r>
          </w:p>
          <w:p w14:paraId="4C318339" w14:textId="77777777" w:rsidR="004653BA" w:rsidRPr="008E4FDF" w:rsidRDefault="004653BA" w:rsidP="008E4FDF">
            <w:pPr>
              <w:rPr>
                <w:rFonts w:cs="Arial"/>
                <w:sz w:val="18"/>
                <w:szCs w:val="18"/>
                <w:lang w:val="en-GB"/>
              </w:rPr>
            </w:pPr>
            <w:r w:rsidRPr="008E4FDF">
              <w:rPr>
                <w:rFonts w:cs="Arial"/>
                <w:sz w:val="18"/>
                <w:szCs w:val="18"/>
                <w:lang w:val="en-GB"/>
              </w:rPr>
              <w:fldChar w:fldCharType="begin">
                <w:ffData>
                  <w:name w:val=""/>
                  <w:enabled/>
                  <w:calcOnExit w:val="0"/>
                  <w:textInput>
                    <w:maxLength w:val="200"/>
                  </w:textInput>
                </w:ffData>
              </w:fldChar>
            </w:r>
            <w:r w:rsidRPr="008E4FDF">
              <w:rPr>
                <w:rFonts w:cs="Arial"/>
                <w:sz w:val="18"/>
                <w:szCs w:val="18"/>
                <w:lang w:val="en-GB"/>
              </w:rPr>
              <w:instrText xml:space="preserve"> FORMTEXT </w:instrText>
            </w:r>
            <w:r w:rsidRPr="008E4FDF">
              <w:rPr>
                <w:rFonts w:cs="Arial"/>
                <w:sz w:val="18"/>
                <w:szCs w:val="18"/>
                <w:lang w:val="en-GB"/>
              </w:rPr>
            </w:r>
            <w:r w:rsidRPr="008E4FDF">
              <w:rPr>
                <w:rFonts w:cs="Arial"/>
                <w:sz w:val="18"/>
                <w:szCs w:val="18"/>
                <w:lang w:val="en-GB"/>
              </w:rPr>
              <w:fldChar w:fldCharType="separate"/>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fldChar w:fldCharType="end"/>
            </w:r>
          </w:p>
        </w:tc>
      </w:tr>
    </w:tbl>
    <w:p w14:paraId="3D13B2FF" w14:textId="77777777" w:rsidR="00D35D2A" w:rsidRPr="0018225C" w:rsidRDefault="00D35D2A" w:rsidP="00D35D2A">
      <w:pPr>
        <w:spacing w:before="0" w:after="0"/>
        <w:rPr>
          <w:sz w:val="18"/>
          <w:lang w:val="en-GB"/>
        </w:rPr>
      </w:pPr>
    </w:p>
    <w:p w14:paraId="288C321B" w14:textId="32F060BA" w:rsidR="00A25768" w:rsidRPr="0018225C" w:rsidRDefault="00A25768">
      <w:pPr>
        <w:spacing w:before="0" w:after="0"/>
        <w:rPr>
          <w:b/>
          <w:lang w:val="en-GB"/>
        </w:rPr>
      </w:pPr>
    </w:p>
    <w:p w14:paraId="37C6B695" w14:textId="5439F4E8" w:rsidR="00222053" w:rsidRPr="004A1386" w:rsidRDefault="004A1386" w:rsidP="00222053">
      <w:pPr>
        <w:pStyle w:val="berschrift1"/>
        <w:ind w:left="357" w:hanging="357"/>
        <w:rPr>
          <w:lang w:val="en-GB"/>
        </w:rPr>
      </w:pPr>
      <w:r w:rsidRPr="004A1386">
        <w:rPr>
          <w:lang w:val="en-GB"/>
        </w:rPr>
        <w:t>Chemical treatment</w:t>
      </w:r>
    </w:p>
    <w:tbl>
      <w:tblPr>
        <w:tblW w:w="9639" w:type="dxa"/>
        <w:tblLayout w:type="fixed"/>
        <w:tblCellMar>
          <w:left w:w="70" w:type="dxa"/>
          <w:right w:w="70" w:type="dxa"/>
        </w:tblCellMar>
        <w:tblLook w:val="0000" w:firstRow="0" w:lastRow="0" w:firstColumn="0" w:lastColumn="0" w:noHBand="0" w:noVBand="0"/>
      </w:tblPr>
      <w:tblGrid>
        <w:gridCol w:w="621"/>
        <w:gridCol w:w="13"/>
        <w:gridCol w:w="6029"/>
        <w:gridCol w:w="138"/>
        <w:gridCol w:w="145"/>
        <w:gridCol w:w="15"/>
        <w:gridCol w:w="2678"/>
      </w:tblGrid>
      <w:tr w:rsidR="00D95354" w:rsidRPr="0018225C" w14:paraId="6DB8D1CF" w14:textId="77777777" w:rsidTr="00C573A6">
        <w:trPr>
          <w:trHeight w:hRule="exact" w:val="340"/>
        </w:trPr>
        <w:tc>
          <w:tcPr>
            <w:tcW w:w="634" w:type="dxa"/>
            <w:gridSpan w:val="2"/>
            <w:shd w:val="clear" w:color="auto" w:fill="535A6D"/>
            <w:tcMar>
              <w:left w:w="57" w:type="dxa"/>
              <w:right w:w="57" w:type="dxa"/>
            </w:tcMar>
            <w:vAlign w:val="center"/>
          </w:tcPr>
          <w:p w14:paraId="15DA29BE" w14:textId="4679816D" w:rsidR="00D95354" w:rsidRPr="005955D8" w:rsidRDefault="00D95354" w:rsidP="00D95354">
            <w:pPr>
              <w:tabs>
                <w:tab w:val="left" w:pos="900"/>
                <w:tab w:val="left" w:pos="1985"/>
                <w:tab w:val="left" w:pos="3119"/>
                <w:tab w:val="right" w:pos="4678"/>
              </w:tabs>
              <w:spacing w:before="40" w:after="40"/>
              <w:rPr>
                <w:b/>
                <w:color w:val="FFFFFF" w:themeColor="background1"/>
                <w:sz w:val="18"/>
                <w:szCs w:val="18"/>
                <w:lang w:val="en-GB"/>
              </w:rPr>
            </w:pPr>
            <w:r w:rsidRPr="005955D8">
              <w:rPr>
                <w:b/>
                <w:color w:val="FFFFFF" w:themeColor="background1"/>
                <w:sz w:val="18"/>
                <w:szCs w:val="18"/>
                <w:lang w:val="en-GB"/>
              </w:rPr>
              <w:t>No.</w:t>
            </w:r>
          </w:p>
        </w:tc>
        <w:tc>
          <w:tcPr>
            <w:tcW w:w="6029" w:type="dxa"/>
            <w:tcBorders>
              <w:left w:val="single" w:sz="12" w:space="0" w:color="FFFFFF" w:themeColor="background1"/>
            </w:tcBorders>
            <w:shd w:val="clear" w:color="auto" w:fill="535A6D"/>
            <w:tcMar>
              <w:left w:w="57" w:type="dxa"/>
              <w:right w:w="57" w:type="dxa"/>
            </w:tcMar>
            <w:vAlign w:val="center"/>
          </w:tcPr>
          <w:p w14:paraId="6D8022CE" w14:textId="10A5C9C3" w:rsidR="00D95354" w:rsidRPr="005955D8" w:rsidRDefault="00D95354" w:rsidP="009D1D51">
            <w:pPr>
              <w:tabs>
                <w:tab w:val="left" w:pos="900"/>
                <w:tab w:val="left" w:pos="1985"/>
                <w:tab w:val="left" w:pos="3119"/>
                <w:tab w:val="right" w:pos="4678"/>
              </w:tabs>
              <w:spacing w:before="40" w:after="40"/>
              <w:rPr>
                <w:b/>
                <w:color w:val="FFFFFF" w:themeColor="background1"/>
                <w:sz w:val="18"/>
                <w:szCs w:val="18"/>
                <w:lang w:val="en-GB"/>
              </w:rPr>
            </w:pPr>
            <w:r w:rsidRPr="005955D8">
              <w:rPr>
                <w:b/>
                <w:color w:val="FFFFFF" w:themeColor="background1"/>
                <w:sz w:val="18"/>
                <w:szCs w:val="18"/>
                <w:lang w:val="en-GB"/>
              </w:rPr>
              <w:t>Checkpoint</w:t>
            </w:r>
          </w:p>
        </w:tc>
        <w:tc>
          <w:tcPr>
            <w:tcW w:w="283" w:type="dxa"/>
            <w:gridSpan w:val="2"/>
            <w:tcBorders>
              <w:right w:val="single" w:sz="12" w:space="0" w:color="FFFFFF" w:themeColor="background1"/>
            </w:tcBorders>
            <w:shd w:val="clear" w:color="auto" w:fill="535A6D"/>
            <w:tcMar>
              <w:left w:w="57" w:type="dxa"/>
              <w:right w:w="57" w:type="dxa"/>
            </w:tcMar>
            <w:vAlign w:val="center"/>
          </w:tcPr>
          <w:p w14:paraId="67C42F4C" w14:textId="77777777" w:rsidR="00D95354" w:rsidRPr="005955D8" w:rsidRDefault="00D95354" w:rsidP="009D1D51">
            <w:pPr>
              <w:tabs>
                <w:tab w:val="left" w:pos="900"/>
                <w:tab w:val="left" w:pos="1985"/>
                <w:tab w:val="left" w:pos="3119"/>
                <w:tab w:val="right" w:pos="4678"/>
              </w:tabs>
              <w:spacing w:before="40" w:after="40"/>
              <w:rPr>
                <w:b/>
                <w:color w:val="FFFFFF" w:themeColor="background1"/>
                <w:sz w:val="18"/>
                <w:szCs w:val="18"/>
                <w:lang w:val="en-GB"/>
              </w:rPr>
            </w:pPr>
          </w:p>
        </w:tc>
        <w:tc>
          <w:tcPr>
            <w:tcW w:w="2693" w:type="dxa"/>
            <w:gridSpan w:val="2"/>
            <w:tcBorders>
              <w:left w:val="single" w:sz="12" w:space="0" w:color="FFFFFF" w:themeColor="background1"/>
            </w:tcBorders>
            <w:shd w:val="clear" w:color="auto" w:fill="535A6D"/>
            <w:vAlign w:val="center"/>
          </w:tcPr>
          <w:p w14:paraId="6C575731" w14:textId="2180FB60" w:rsidR="00D95354" w:rsidRPr="005955D8" w:rsidRDefault="00D95354" w:rsidP="009D1D51">
            <w:pPr>
              <w:tabs>
                <w:tab w:val="left" w:pos="900"/>
                <w:tab w:val="left" w:pos="1985"/>
                <w:tab w:val="left" w:pos="3119"/>
                <w:tab w:val="right" w:pos="4678"/>
              </w:tabs>
              <w:spacing w:before="40" w:after="40"/>
              <w:rPr>
                <w:b/>
                <w:color w:val="FFFFFF" w:themeColor="background1"/>
                <w:sz w:val="18"/>
                <w:szCs w:val="18"/>
                <w:lang w:val="en-GB"/>
              </w:rPr>
            </w:pPr>
            <w:r w:rsidRPr="005955D8">
              <w:rPr>
                <w:b/>
                <w:color w:val="FFFFFF" w:themeColor="background1"/>
                <w:sz w:val="18"/>
                <w:szCs w:val="18"/>
                <w:lang w:val="en-GB"/>
              </w:rPr>
              <w:t>Answer</w:t>
            </w:r>
          </w:p>
        </w:tc>
      </w:tr>
      <w:tr w:rsidR="00A25768" w:rsidRPr="0018225C" w14:paraId="4178B450" w14:textId="77777777" w:rsidTr="00C573A6">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nil"/>
              <w:left w:val="nil"/>
              <w:bottom w:val="single" w:sz="4" w:space="0" w:color="19233C"/>
              <w:right w:val="nil"/>
            </w:tcBorders>
          </w:tcPr>
          <w:p w14:paraId="6655D853" w14:textId="77777777" w:rsidR="00A25768" w:rsidRPr="0018225C" w:rsidRDefault="00A25768" w:rsidP="00A25768">
            <w:pPr>
              <w:pStyle w:val="berschrift2"/>
              <w:spacing w:before="80"/>
              <w:rPr>
                <w:sz w:val="18"/>
                <w:szCs w:val="18"/>
                <w:lang w:val="en-GB"/>
              </w:rPr>
            </w:pPr>
          </w:p>
        </w:tc>
        <w:tc>
          <w:tcPr>
            <w:tcW w:w="6180" w:type="dxa"/>
            <w:gridSpan w:val="3"/>
            <w:tcBorders>
              <w:top w:val="nil"/>
              <w:left w:val="nil"/>
              <w:bottom w:val="single" w:sz="4" w:space="0" w:color="19233C"/>
              <w:right w:val="nil"/>
            </w:tcBorders>
          </w:tcPr>
          <w:p w14:paraId="22A6C3D3" w14:textId="39890C9C" w:rsidR="00A25768" w:rsidRPr="0030407D" w:rsidRDefault="004A1386" w:rsidP="008E4FDF">
            <w:pPr>
              <w:rPr>
                <w:b/>
                <w:bCs/>
                <w:sz w:val="18"/>
                <w:szCs w:val="18"/>
                <w:lang w:val="en-GB"/>
              </w:rPr>
            </w:pPr>
            <w:r w:rsidRPr="0030407D">
              <w:rPr>
                <w:b/>
                <w:bCs/>
                <w:sz w:val="18"/>
                <w:szCs w:val="18"/>
                <w:lang w:val="en-GB"/>
              </w:rPr>
              <w:t>Planning</w:t>
            </w:r>
          </w:p>
          <w:p w14:paraId="72B331D1" w14:textId="1A381B37" w:rsidR="00A25768" w:rsidRPr="008E4FDF" w:rsidRDefault="004A1386" w:rsidP="008E4FDF">
            <w:pPr>
              <w:rPr>
                <w:sz w:val="18"/>
                <w:szCs w:val="18"/>
                <w:lang w:val="en-GB"/>
              </w:rPr>
            </w:pPr>
            <w:r w:rsidRPr="008E4FDF">
              <w:rPr>
                <w:sz w:val="18"/>
                <w:szCs w:val="18"/>
                <w:lang w:val="en-GB"/>
              </w:rPr>
              <w:t xml:space="preserve">Is a specialist company employed for determining the chemicals and are the </w:t>
            </w:r>
            <w:proofErr w:type="gramStart"/>
            <w:r w:rsidRPr="008E4FDF">
              <w:rPr>
                <w:sz w:val="18"/>
                <w:szCs w:val="18"/>
                <w:lang w:val="en-GB"/>
              </w:rPr>
              <w:t>particular features</w:t>
            </w:r>
            <w:proofErr w:type="gramEnd"/>
            <w:r w:rsidRPr="008E4FDF">
              <w:rPr>
                <w:sz w:val="18"/>
                <w:szCs w:val="18"/>
                <w:lang w:val="en-GB"/>
              </w:rPr>
              <w:t xml:space="preserve"> of the plant considered?</w:t>
            </w:r>
            <w:r w:rsidR="00A25768" w:rsidRPr="008E4FDF">
              <w:rPr>
                <w:sz w:val="18"/>
                <w:szCs w:val="18"/>
                <w:lang w:val="en-GB"/>
              </w:rPr>
              <w:br/>
            </w:r>
          </w:p>
          <w:p w14:paraId="0CA9D2F1" w14:textId="6CEA6C3E" w:rsidR="00A25768" w:rsidRPr="008E4FDF" w:rsidRDefault="00A65EA0" w:rsidP="008E4FDF">
            <w:pPr>
              <w:rPr>
                <w:i/>
                <w:sz w:val="18"/>
                <w:szCs w:val="18"/>
                <w:lang w:val="en-GB"/>
              </w:rPr>
            </w:pPr>
            <w:r w:rsidRPr="008E4FDF">
              <w:rPr>
                <w:i/>
                <w:sz w:val="18"/>
                <w:szCs w:val="18"/>
                <w:lang w:val="en-GB"/>
              </w:rPr>
              <w:t>For isolated applications HB-Therm offers water treatment units and provides advice for the procurement of the preferred agents.</w:t>
            </w:r>
          </w:p>
        </w:tc>
        <w:tc>
          <w:tcPr>
            <w:tcW w:w="160" w:type="dxa"/>
            <w:gridSpan w:val="2"/>
            <w:tcBorders>
              <w:top w:val="nil"/>
              <w:left w:val="nil"/>
              <w:bottom w:val="single" w:sz="4" w:space="0" w:color="19233C"/>
              <w:right w:val="nil"/>
            </w:tcBorders>
          </w:tcPr>
          <w:p w14:paraId="6A0E3194" w14:textId="77777777" w:rsidR="00A25768" w:rsidRPr="008E4FDF" w:rsidRDefault="00A25768" w:rsidP="008E4FDF">
            <w:pPr>
              <w:rPr>
                <w:sz w:val="18"/>
                <w:szCs w:val="18"/>
                <w:lang w:val="en-GB"/>
              </w:rPr>
            </w:pPr>
          </w:p>
        </w:tc>
        <w:tc>
          <w:tcPr>
            <w:tcW w:w="2678" w:type="dxa"/>
            <w:tcBorders>
              <w:top w:val="nil"/>
              <w:left w:val="nil"/>
              <w:bottom w:val="single" w:sz="4" w:space="0" w:color="19233C"/>
              <w:right w:val="nil"/>
            </w:tcBorders>
          </w:tcPr>
          <w:p w14:paraId="7C9BE881" w14:textId="33E3F1A6" w:rsidR="00A25768" w:rsidRPr="008E4FDF" w:rsidRDefault="00A25768"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Yes</w:t>
            </w:r>
          </w:p>
          <w:p w14:paraId="04339461" w14:textId="75754E6B" w:rsidR="00A25768" w:rsidRPr="008E4FDF" w:rsidRDefault="00A25768"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No</w:t>
            </w:r>
          </w:p>
          <w:p w14:paraId="49CFF5ED" w14:textId="77777777" w:rsidR="00A25768" w:rsidRPr="008E4FDF" w:rsidRDefault="00A25768" w:rsidP="008E4FDF">
            <w:pPr>
              <w:rPr>
                <w:rFonts w:cs="Arial"/>
                <w:sz w:val="18"/>
                <w:szCs w:val="18"/>
                <w:lang w:val="en-GB"/>
              </w:rPr>
            </w:pPr>
          </w:p>
          <w:p w14:paraId="4A1A50C6" w14:textId="2B9B87D2" w:rsidR="00A25768" w:rsidRPr="008E4FDF" w:rsidRDefault="00F17996" w:rsidP="008E4FDF">
            <w:pPr>
              <w:rPr>
                <w:sz w:val="18"/>
                <w:szCs w:val="18"/>
                <w:lang w:val="en-GB"/>
              </w:rPr>
            </w:pPr>
            <w:r>
              <w:rPr>
                <w:sz w:val="18"/>
                <w:szCs w:val="18"/>
                <w:lang w:val="en-GB"/>
              </w:rPr>
              <w:t>Comments:</w:t>
            </w:r>
          </w:p>
          <w:p w14:paraId="2E45A932" w14:textId="6E99A74D" w:rsidR="00A25768" w:rsidRPr="008E4FDF" w:rsidRDefault="00A25768" w:rsidP="008E4FDF">
            <w:pPr>
              <w:rPr>
                <w:rFonts w:cs="Arial"/>
                <w:sz w:val="18"/>
                <w:szCs w:val="18"/>
                <w:lang w:val="en-GB"/>
              </w:rPr>
            </w:pPr>
            <w:r w:rsidRPr="008E4FDF">
              <w:rPr>
                <w:rFonts w:cs="Arial"/>
                <w:sz w:val="18"/>
                <w:szCs w:val="18"/>
                <w:lang w:val="en-GB"/>
              </w:rPr>
              <w:fldChar w:fldCharType="begin">
                <w:ffData>
                  <w:name w:val=""/>
                  <w:enabled/>
                  <w:calcOnExit w:val="0"/>
                  <w:textInput>
                    <w:maxLength w:val="200"/>
                  </w:textInput>
                </w:ffData>
              </w:fldChar>
            </w:r>
            <w:r w:rsidRPr="008E4FDF">
              <w:rPr>
                <w:rFonts w:cs="Arial"/>
                <w:sz w:val="18"/>
                <w:szCs w:val="18"/>
                <w:lang w:val="en-GB"/>
              </w:rPr>
              <w:instrText xml:space="preserve"> FORMTEXT </w:instrText>
            </w:r>
            <w:r w:rsidRPr="008E4FDF">
              <w:rPr>
                <w:rFonts w:cs="Arial"/>
                <w:sz w:val="18"/>
                <w:szCs w:val="18"/>
                <w:lang w:val="en-GB"/>
              </w:rPr>
            </w:r>
            <w:r w:rsidRPr="008E4FDF">
              <w:rPr>
                <w:rFonts w:cs="Arial"/>
                <w:sz w:val="18"/>
                <w:szCs w:val="18"/>
                <w:lang w:val="en-GB"/>
              </w:rPr>
              <w:fldChar w:fldCharType="separate"/>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fldChar w:fldCharType="end"/>
            </w:r>
          </w:p>
        </w:tc>
      </w:tr>
      <w:tr w:rsidR="00A25768" w:rsidRPr="0018225C" w14:paraId="1C714EB2" w14:textId="77777777" w:rsidTr="00C573A6">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4EAA3009" w14:textId="77777777" w:rsidR="00A25768" w:rsidRPr="0018225C" w:rsidRDefault="00A25768" w:rsidP="00A25768">
            <w:pPr>
              <w:pStyle w:val="berschrift2"/>
              <w:spacing w:before="80"/>
              <w:rPr>
                <w:sz w:val="18"/>
                <w:szCs w:val="18"/>
                <w:lang w:val="en-GB"/>
              </w:rPr>
            </w:pPr>
          </w:p>
        </w:tc>
        <w:tc>
          <w:tcPr>
            <w:tcW w:w="6180" w:type="dxa"/>
            <w:gridSpan w:val="3"/>
            <w:tcBorders>
              <w:top w:val="single" w:sz="4" w:space="0" w:color="19233C"/>
              <w:left w:val="nil"/>
              <w:bottom w:val="single" w:sz="4" w:space="0" w:color="19233C"/>
              <w:right w:val="nil"/>
            </w:tcBorders>
          </w:tcPr>
          <w:p w14:paraId="73555FF6" w14:textId="75B81CC6" w:rsidR="00A25768" w:rsidRPr="0030407D" w:rsidRDefault="00A65EA0" w:rsidP="008E4FDF">
            <w:pPr>
              <w:rPr>
                <w:b/>
                <w:bCs/>
                <w:sz w:val="18"/>
                <w:szCs w:val="18"/>
                <w:lang w:val="en-GB"/>
              </w:rPr>
            </w:pPr>
            <w:r w:rsidRPr="0030407D">
              <w:rPr>
                <w:b/>
                <w:bCs/>
                <w:sz w:val="18"/>
                <w:szCs w:val="18"/>
                <w:lang w:val="en-GB"/>
              </w:rPr>
              <w:t>Guideline values</w:t>
            </w:r>
          </w:p>
          <w:p w14:paraId="13591760" w14:textId="77777777" w:rsidR="00A65EA0" w:rsidRPr="008E4FDF" w:rsidRDefault="00A65EA0" w:rsidP="008E4FDF">
            <w:pPr>
              <w:rPr>
                <w:sz w:val="18"/>
                <w:szCs w:val="18"/>
                <w:lang w:val="en-GB"/>
              </w:rPr>
            </w:pPr>
            <w:r w:rsidRPr="008E4FDF">
              <w:rPr>
                <w:sz w:val="18"/>
                <w:szCs w:val="18"/>
                <w:lang w:val="en-GB"/>
              </w:rPr>
              <w:t xml:space="preserve">Are the recommended guideline values respected </w:t>
            </w:r>
            <w:proofErr w:type="gramStart"/>
            <w:r w:rsidRPr="008E4FDF">
              <w:rPr>
                <w:sz w:val="18"/>
                <w:szCs w:val="18"/>
                <w:lang w:val="en-GB"/>
              </w:rPr>
              <w:t>with regard to</w:t>
            </w:r>
            <w:proofErr w:type="gramEnd"/>
            <w:r w:rsidRPr="008E4FDF">
              <w:rPr>
                <w:sz w:val="18"/>
                <w:szCs w:val="18"/>
                <w:lang w:val="en-GB"/>
              </w:rPr>
              <w:t xml:space="preserve"> the water quality?</w:t>
            </w:r>
          </w:p>
          <w:p w14:paraId="591EB406" w14:textId="77777777" w:rsidR="00A25768" w:rsidRPr="008E4FDF" w:rsidRDefault="00A25768" w:rsidP="008E4FDF">
            <w:pPr>
              <w:rPr>
                <w:sz w:val="18"/>
                <w:szCs w:val="18"/>
                <w:lang w:val="en-GB"/>
              </w:rPr>
            </w:pPr>
          </w:p>
          <w:p w14:paraId="5FB06CB6" w14:textId="013885A0" w:rsidR="00A25768" w:rsidRPr="008E4FDF" w:rsidRDefault="00A25768" w:rsidP="008E4FDF">
            <w:pPr>
              <w:rPr>
                <w:i/>
                <w:sz w:val="18"/>
                <w:szCs w:val="18"/>
                <w:lang w:val="en-GB"/>
              </w:rPr>
            </w:pPr>
            <w:r w:rsidRPr="008E4FDF">
              <w:rPr>
                <w:rFonts w:cs="Arial"/>
                <w:i/>
                <w:sz w:val="18"/>
                <w:szCs w:val="18"/>
                <w:lang w:val="en-GB"/>
              </w:rPr>
              <w:t>→</w:t>
            </w:r>
            <w:r w:rsidRPr="008E4FDF">
              <w:rPr>
                <w:i/>
                <w:sz w:val="18"/>
                <w:szCs w:val="18"/>
                <w:lang w:val="en-GB"/>
              </w:rPr>
              <w:t xml:space="preserve"> </w:t>
            </w:r>
            <w:r w:rsidR="00A65EA0" w:rsidRPr="008E4FDF">
              <w:rPr>
                <w:i/>
                <w:sz w:val="18"/>
                <w:szCs w:val="18"/>
                <w:lang w:val="en-GB"/>
              </w:rPr>
              <w:t>Refer to information on page 1</w:t>
            </w:r>
          </w:p>
        </w:tc>
        <w:tc>
          <w:tcPr>
            <w:tcW w:w="160" w:type="dxa"/>
            <w:gridSpan w:val="2"/>
            <w:tcBorders>
              <w:top w:val="single" w:sz="4" w:space="0" w:color="19233C"/>
              <w:left w:val="nil"/>
              <w:bottom w:val="single" w:sz="4" w:space="0" w:color="19233C"/>
              <w:right w:val="nil"/>
            </w:tcBorders>
          </w:tcPr>
          <w:p w14:paraId="0E4759C9" w14:textId="77777777" w:rsidR="00A25768" w:rsidRPr="008E4FDF" w:rsidRDefault="00A25768" w:rsidP="008E4FDF">
            <w:pPr>
              <w:rPr>
                <w:rFonts w:cs="Arial"/>
                <w:sz w:val="18"/>
                <w:szCs w:val="18"/>
                <w:lang w:val="en-GB"/>
              </w:rPr>
            </w:pPr>
          </w:p>
        </w:tc>
        <w:tc>
          <w:tcPr>
            <w:tcW w:w="2678" w:type="dxa"/>
            <w:tcBorders>
              <w:top w:val="single" w:sz="4" w:space="0" w:color="19233C"/>
              <w:left w:val="nil"/>
              <w:bottom w:val="single" w:sz="4" w:space="0" w:color="19233C"/>
              <w:right w:val="nil"/>
            </w:tcBorders>
          </w:tcPr>
          <w:p w14:paraId="642DF1FA" w14:textId="600128CF" w:rsidR="00A25768" w:rsidRPr="008E4FDF" w:rsidRDefault="00A25768"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Yes</w:t>
            </w:r>
          </w:p>
          <w:p w14:paraId="51A8E8BF" w14:textId="0EE21AAA" w:rsidR="00A25768" w:rsidRPr="008E4FDF" w:rsidRDefault="00A25768"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No</w:t>
            </w:r>
          </w:p>
          <w:p w14:paraId="57F5DAED" w14:textId="77777777" w:rsidR="00A25768" w:rsidRPr="008E4FDF" w:rsidRDefault="00A25768" w:rsidP="008E4FDF">
            <w:pPr>
              <w:rPr>
                <w:rFonts w:cs="Arial"/>
                <w:sz w:val="18"/>
                <w:szCs w:val="18"/>
                <w:lang w:val="en-GB"/>
              </w:rPr>
            </w:pPr>
          </w:p>
          <w:p w14:paraId="0DDC9363" w14:textId="534E38A1" w:rsidR="00A25768" w:rsidRPr="008E4FDF" w:rsidRDefault="00F17996" w:rsidP="008E4FDF">
            <w:pPr>
              <w:rPr>
                <w:sz w:val="18"/>
                <w:szCs w:val="18"/>
                <w:lang w:val="en-GB"/>
              </w:rPr>
            </w:pPr>
            <w:r>
              <w:rPr>
                <w:sz w:val="18"/>
                <w:szCs w:val="18"/>
                <w:lang w:val="en-GB"/>
              </w:rPr>
              <w:t>Comments:</w:t>
            </w:r>
          </w:p>
          <w:p w14:paraId="7EE46E88" w14:textId="620EF5E9" w:rsidR="00A25768" w:rsidRPr="008E4FDF" w:rsidRDefault="00A25768" w:rsidP="008E4FDF">
            <w:pPr>
              <w:rPr>
                <w:rFonts w:cs="Arial"/>
                <w:sz w:val="18"/>
                <w:szCs w:val="18"/>
                <w:lang w:val="en-GB"/>
              </w:rPr>
            </w:pPr>
            <w:r w:rsidRPr="008E4FDF">
              <w:rPr>
                <w:rFonts w:cs="Arial"/>
                <w:sz w:val="18"/>
                <w:szCs w:val="18"/>
                <w:lang w:val="en-GB"/>
              </w:rPr>
              <w:fldChar w:fldCharType="begin">
                <w:ffData>
                  <w:name w:val=""/>
                  <w:enabled/>
                  <w:calcOnExit w:val="0"/>
                  <w:textInput>
                    <w:maxLength w:val="200"/>
                  </w:textInput>
                </w:ffData>
              </w:fldChar>
            </w:r>
            <w:r w:rsidRPr="008E4FDF">
              <w:rPr>
                <w:rFonts w:cs="Arial"/>
                <w:sz w:val="18"/>
                <w:szCs w:val="18"/>
                <w:lang w:val="en-GB"/>
              </w:rPr>
              <w:instrText xml:space="preserve"> FORMTEXT </w:instrText>
            </w:r>
            <w:r w:rsidRPr="008E4FDF">
              <w:rPr>
                <w:rFonts w:cs="Arial"/>
                <w:sz w:val="18"/>
                <w:szCs w:val="18"/>
                <w:lang w:val="en-GB"/>
              </w:rPr>
            </w:r>
            <w:r w:rsidRPr="008E4FDF">
              <w:rPr>
                <w:rFonts w:cs="Arial"/>
                <w:sz w:val="18"/>
                <w:szCs w:val="18"/>
                <w:lang w:val="en-GB"/>
              </w:rPr>
              <w:fldChar w:fldCharType="separate"/>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fldChar w:fldCharType="end"/>
            </w:r>
          </w:p>
        </w:tc>
      </w:tr>
      <w:tr w:rsidR="00A25768" w:rsidRPr="0018225C" w14:paraId="1F3A5668" w14:textId="77777777" w:rsidTr="00C573A6">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41E4BCBC" w14:textId="77777777" w:rsidR="00A25768" w:rsidRPr="0018225C" w:rsidRDefault="00A25768" w:rsidP="00A25768">
            <w:pPr>
              <w:pStyle w:val="berschrift2"/>
              <w:spacing w:before="80"/>
              <w:rPr>
                <w:sz w:val="18"/>
                <w:szCs w:val="18"/>
                <w:lang w:val="en-GB"/>
              </w:rPr>
            </w:pPr>
          </w:p>
        </w:tc>
        <w:tc>
          <w:tcPr>
            <w:tcW w:w="6180" w:type="dxa"/>
            <w:gridSpan w:val="3"/>
            <w:tcBorders>
              <w:top w:val="single" w:sz="4" w:space="0" w:color="19233C"/>
              <w:left w:val="nil"/>
              <w:bottom w:val="single" w:sz="4" w:space="0" w:color="19233C"/>
              <w:right w:val="nil"/>
            </w:tcBorders>
          </w:tcPr>
          <w:p w14:paraId="6675F49D" w14:textId="2F77C733" w:rsidR="00A25768" w:rsidRPr="0030407D" w:rsidRDefault="00A65EA0" w:rsidP="008E4FDF">
            <w:pPr>
              <w:rPr>
                <w:b/>
                <w:bCs/>
                <w:sz w:val="18"/>
                <w:szCs w:val="18"/>
                <w:lang w:val="en-GB"/>
              </w:rPr>
            </w:pPr>
            <w:r w:rsidRPr="0030407D">
              <w:rPr>
                <w:b/>
                <w:bCs/>
                <w:sz w:val="18"/>
                <w:szCs w:val="18"/>
                <w:lang w:val="en-GB"/>
              </w:rPr>
              <w:t>Material compatibility</w:t>
            </w:r>
            <w:r w:rsidR="00A25768" w:rsidRPr="0030407D">
              <w:rPr>
                <w:b/>
                <w:bCs/>
                <w:sz w:val="18"/>
                <w:szCs w:val="18"/>
                <w:lang w:val="en-GB"/>
              </w:rPr>
              <w:t xml:space="preserve"> </w:t>
            </w:r>
          </w:p>
          <w:p w14:paraId="720EA007" w14:textId="77777777" w:rsidR="00A65EA0" w:rsidRPr="008E4FDF" w:rsidRDefault="00A65EA0" w:rsidP="008E4FDF">
            <w:pPr>
              <w:rPr>
                <w:sz w:val="18"/>
                <w:szCs w:val="18"/>
                <w:lang w:val="en-GB"/>
              </w:rPr>
            </w:pPr>
            <w:r w:rsidRPr="008E4FDF">
              <w:rPr>
                <w:sz w:val="18"/>
                <w:szCs w:val="18"/>
                <w:lang w:val="en-GB"/>
              </w:rPr>
              <w:t xml:space="preserve">Is care taken to ensure that the conditioned water cannot destroy the materials that it comes into contact </w:t>
            </w:r>
            <w:proofErr w:type="gramStart"/>
            <w:r w:rsidRPr="008E4FDF">
              <w:rPr>
                <w:sz w:val="18"/>
                <w:szCs w:val="18"/>
                <w:lang w:val="en-GB"/>
              </w:rPr>
              <w:t>with in</w:t>
            </w:r>
            <w:proofErr w:type="gramEnd"/>
            <w:r w:rsidRPr="008E4FDF">
              <w:rPr>
                <w:sz w:val="18"/>
                <w:szCs w:val="18"/>
                <w:lang w:val="en-GB"/>
              </w:rPr>
              <w:t xml:space="preserve"> the entire circuit? </w:t>
            </w:r>
          </w:p>
          <w:p w14:paraId="3D477192" w14:textId="06C06E46" w:rsidR="00A25768" w:rsidRPr="008E4FDF" w:rsidRDefault="00A65EA0" w:rsidP="008E4FDF">
            <w:pPr>
              <w:rPr>
                <w:sz w:val="18"/>
                <w:szCs w:val="18"/>
                <w:lang w:val="en-GB"/>
              </w:rPr>
            </w:pPr>
            <w:r w:rsidRPr="008E4FDF">
              <w:rPr>
                <w:sz w:val="18"/>
                <w:szCs w:val="18"/>
                <w:lang w:val="en-GB"/>
              </w:rPr>
              <w:t>Attention must also be paid to materials used in the consumer circuit (</w:t>
            </w:r>
            <w:proofErr w:type="gramStart"/>
            <w:r w:rsidRPr="008E4FDF">
              <w:rPr>
                <w:sz w:val="18"/>
                <w:szCs w:val="18"/>
                <w:lang w:val="en-GB"/>
              </w:rPr>
              <w:t>e.g.</w:t>
            </w:r>
            <w:proofErr w:type="gramEnd"/>
            <w:r w:rsidRPr="008E4FDF">
              <w:rPr>
                <w:sz w:val="18"/>
                <w:szCs w:val="18"/>
                <w:lang w:val="en-GB"/>
              </w:rPr>
              <w:t xml:space="preserve"> moulds).</w:t>
            </w:r>
          </w:p>
          <w:p w14:paraId="1F5331EC" w14:textId="77777777" w:rsidR="00A65EA0" w:rsidRPr="008E4FDF" w:rsidRDefault="00A65EA0" w:rsidP="008E4FDF">
            <w:pPr>
              <w:rPr>
                <w:sz w:val="18"/>
                <w:szCs w:val="18"/>
                <w:lang w:val="en-GB"/>
              </w:rPr>
            </w:pPr>
          </w:p>
          <w:p w14:paraId="40C157A3" w14:textId="77777777" w:rsidR="00A65EA0" w:rsidRPr="008E4FDF" w:rsidRDefault="00A65EA0" w:rsidP="008E4FDF">
            <w:pPr>
              <w:rPr>
                <w:i/>
                <w:sz w:val="18"/>
                <w:szCs w:val="18"/>
                <w:lang w:val="en-GB"/>
              </w:rPr>
            </w:pPr>
            <w:r w:rsidRPr="008E4FDF">
              <w:rPr>
                <w:i/>
                <w:sz w:val="18"/>
                <w:szCs w:val="18"/>
                <w:lang w:val="en-GB"/>
              </w:rPr>
              <w:t>Attention: Typically, galvanized components are unsuitable!</w:t>
            </w:r>
          </w:p>
          <w:p w14:paraId="3FD87C39" w14:textId="3ACBAD89" w:rsidR="00A25768" w:rsidRPr="008E4FDF" w:rsidRDefault="00A65EA0" w:rsidP="008E4FDF">
            <w:pPr>
              <w:rPr>
                <w:i/>
                <w:sz w:val="18"/>
                <w:szCs w:val="18"/>
                <w:lang w:val="en-GB"/>
              </w:rPr>
            </w:pPr>
            <w:r w:rsidRPr="008E4FDF">
              <w:rPr>
                <w:i/>
                <w:sz w:val="18"/>
                <w:szCs w:val="18"/>
                <w:lang w:val="en-GB"/>
              </w:rPr>
              <w:t xml:space="preserve">The water-circuit of HB-Therm temperature control units consists of corrosion-resistant materials. These are: copper, brass, bronze, nickel, chromium steel, titanium, NBR, FPM (Viton®), PTFE (Teflon), FFKM, </w:t>
            </w:r>
            <w:r w:rsidRPr="008E4FDF">
              <w:rPr>
                <w:i/>
                <w:sz w:val="18"/>
                <w:szCs w:val="18"/>
                <w:lang w:val="en-GB"/>
              </w:rPr>
              <w:br/>
              <w:t>MQ (Silicon), PEEK and ceramic (</w:t>
            </w:r>
            <w:r w:rsidR="00385322" w:rsidRPr="008E4FDF">
              <w:rPr>
                <w:i/>
                <w:sz w:val="18"/>
                <w:szCs w:val="18"/>
                <w:lang w:val="en-GB"/>
              </w:rPr>
              <w:t>Al</w:t>
            </w:r>
            <w:r w:rsidR="00385322" w:rsidRPr="008E4FDF">
              <w:rPr>
                <w:i/>
                <w:sz w:val="18"/>
                <w:szCs w:val="18"/>
                <w:vertAlign w:val="subscript"/>
                <w:lang w:val="en-GB"/>
              </w:rPr>
              <w:t>2</w:t>
            </w:r>
            <w:r w:rsidR="00385322" w:rsidRPr="008E4FDF">
              <w:rPr>
                <w:i/>
                <w:sz w:val="18"/>
                <w:szCs w:val="18"/>
                <w:lang w:val="en-GB"/>
              </w:rPr>
              <w:t>O</w:t>
            </w:r>
            <w:r w:rsidR="00385322" w:rsidRPr="008E4FDF">
              <w:rPr>
                <w:i/>
                <w:sz w:val="18"/>
                <w:szCs w:val="18"/>
                <w:vertAlign w:val="subscript"/>
                <w:lang w:val="en-GB"/>
              </w:rPr>
              <w:t>3</w:t>
            </w:r>
            <w:r w:rsidRPr="008E4FDF">
              <w:rPr>
                <w:i/>
                <w:sz w:val="18"/>
                <w:szCs w:val="18"/>
                <w:lang w:val="en-GB"/>
              </w:rPr>
              <w:t>).</w:t>
            </w:r>
          </w:p>
        </w:tc>
        <w:tc>
          <w:tcPr>
            <w:tcW w:w="160" w:type="dxa"/>
            <w:gridSpan w:val="2"/>
            <w:tcBorders>
              <w:top w:val="single" w:sz="4" w:space="0" w:color="19233C"/>
              <w:left w:val="nil"/>
              <w:bottom w:val="single" w:sz="4" w:space="0" w:color="19233C"/>
              <w:right w:val="nil"/>
            </w:tcBorders>
          </w:tcPr>
          <w:p w14:paraId="6F226681" w14:textId="77777777" w:rsidR="00A25768" w:rsidRPr="008E4FDF" w:rsidRDefault="00A25768" w:rsidP="008E4FDF">
            <w:pPr>
              <w:rPr>
                <w:rFonts w:cs="Arial"/>
                <w:sz w:val="18"/>
                <w:szCs w:val="18"/>
                <w:lang w:val="en-GB"/>
              </w:rPr>
            </w:pPr>
          </w:p>
        </w:tc>
        <w:tc>
          <w:tcPr>
            <w:tcW w:w="2678" w:type="dxa"/>
            <w:tcBorders>
              <w:top w:val="single" w:sz="4" w:space="0" w:color="19233C"/>
              <w:left w:val="nil"/>
              <w:bottom w:val="single" w:sz="4" w:space="0" w:color="19233C"/>
              <w:right w:val="nil"/>
            </w:tcBorders>
          </w:tcPr>
          <w:p w14:paraId="6C28CA6F" w14:textId="4816FBAB" w:rsidR="00A25768" w:rsidRPr="008E4FDF" w:rsidRDefault="00A25768"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Yes</w:t>
            </w:r>
          </w:p>
          <w:p w14:paraId="73EAF311" w14:textId="5FD154E0" w:rsidR="00A25768" w:rsidRPr="008E4FDF" w:rsidRDefault="00A25768"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No</w:t>
            </w:r>
          </w:p>
          <w:p w14:paraId="177BBF00" w14:textId="77777777" w:rsidR="00A25768" w:rsidRPr="008E4FDF" w:rsidRDefault="00A25768" w:rsidP="008E4FDF">
            <w:pPr>
              <w:rPr>
                <w:rFonts w:cs="Arial"/>
                <w:sz w:val="18"/>
                <w:szCs w:val="18"/>
                <w:lang w:val="en-GB"/>
              </w:rPr>
            </w:pPr>
          </w:p>
          <w:p w14:paraId="015B252A" w14:textId="6757504D" w:rsidR="00A25768" w:rsidRPr="008E4FDF" w:rsidRDefault="00F17996" w:rsidP="008E4FDF">
            <w:pPr>
              <w:rPr>
                <w:sz w:val="18"/>
                <w:szCs w:val="18"/>
                <w:lang w:val="en-GB"/>
              </w:rPr>
            </w:pPr>
            <w:r>
              <w:rPr>
                <w:sz w:val="18"/>
                <w:szCs w:val="18"/>
                <w:lang w:val="en-GB"/>
              </w:rPr>
              <w:t>Comments:</w:t>
            </w:r>
          </w:p>
          <w:p w14:paraId="3085FCA7" w14:textId="20AD7EA6" w:rsidR="00A25768" w:rsidRPr="008E4FDF" w:rsidRDefault="00A25768" w:rsidP="008E4FDF">
            <w:pPr>
              <w:rPr>
                <w:rFonts w:cs="Arial"/>
                <w:sz w:val="18"/>
                <w:szCs w:val="18"/>
                <w:lang w:val="en-GB"/>
              </w:rPr>
            </w:pPr>
            <w:r w:rsidRPr="008E4FDF">
              <w:rPr>
                <w:rFonts w:cs="Arial"/>
                <w:sz w:val="18"/>
                <w:szCs w:val="18"/>
                <w:lang w:val="en-GB"/>
              </w:rPr>
              <w:fldChar w:fldCharType="begin">
                <w:ffData>
                  <w:name w:val=""/>
                  <w:enabled/>
                  <w:calcOnExit w:val="0"/>
                  <w:textInput>
                    <w:maxLength w:val="200"/>
                  </w:textInput>
                </w:ffData>
              </w:fldChar>
            </w:r>
            <w:r w:rsidRPr="008E4FDF">
              <w:rPr>
                <w:rFonts w:cs="Arial"/>
                <w:sz w:val="18"/>
                <w:szCs w:val="18"/>
                <w:lang w:val="en-GB"/>
              </w:rPr>
              <w:instrText xml:space="preserve"> FORMTEXT </w:instrText>
            </w:r>
            <w:r w:rsidRPr="008E4FDF">
              <w:rPr>
                <w:rFonts w:cs="Arial"/>
                <w:sz w:val="18"/>
                <w:szCs w:val="18"/>
                <w:lang w:val="en-GB"/>
              </w:rPr>
            </w:r>
            <w:r w:rsidRPr="008E4FDF">
              <w:rPr>
                <w:rFonts w:cs="Arial"/>
                <w:sz w:val="18"/>
                <w:szCs w:val="18"/>
                <w:lang w:val="en-GB"/>
              </w:rPr>
              <w:fldChar w:fldCharType="separate"/>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fldChar w:fldCharType="end"/>
            </w:r>
          </w:p>
        </w:tc>
      </w:tr>
    </w:tbl>
    <w:p w14:paraId="1B7D9CBA" w14:textId="77777777" w:rsidR="00A25768" w:rsidRPr="0018225C" w:rsidRDefault="00A25768">
      <w:pPr>
        <w:rPr>
          <w:lang w:val="en-GB"/>
        </w:rPr>
      </w:pPr>
      <w:r w:rsidRPr="0018225C">
        <w:rPr>
          <w:b/>
          <w:lang w:val="en-GB"/>
        </w:rPr>
        <w:br w:type="page"/>
      </w:r>
    </w:p>
    <w:tbl>
      <w:tblPr>
        <w:tblW w:w="9696" w:type="dxa"/>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Layout w:type="fixed"/>
        <w:tblCellMar>
          <w:left w:w="70" w:type="dxa"/>
          <w:right w:w="70" w:type="dxa"/>
        </w:tblCellMar>
        <w:tblLook w:val="0000" w:firstRow="0" w:lastRow="0" w:firstColumn="0" w:lastColumn="0" w:noHBand="0" w:noVBand="0"/>
      </w:tblPr>
      <w:tblGrid>
        <w:gridCol w:w="70"/>
        <w:gridCol w:w="554"/>
        <w:gridCol w:w="6178"/>
        <w:gridCol w:w="162"/>
        <w:gridCol w:w="2675"/>
        <w:gridCol w:w="57"/>
      </w:tblGrid>
      <w:tr w:rsidR="00385322" w:rsidRPr="0018225C" w14:paraId="2A2E04B4" w14:textId="77777777" w:rsidTr="008B57EE">
        <w:trPr>
          <w:gridAfter w:val="1"/>
          <w:wAfter w:w="57" w:type="dxa"/>
          <w:trHeight w:val="397"/>
        </w:trPr>
        <w:tc>
          <w:tcPr>
            <w:tcW w:w="624" w:type="dxa"/>
            <w:gridSpan w:val="2"/>
            <w:tcBorders>
              <w:top w:val="single" w:sz="4" w:space="0" w:color="19233C"/>
              <w:left w:val="nil"/>
              <w:bottom w:val="single" w:sz="4" w:space="0" w:color="19233C"/>
              <w:right w:val="nil"/>
            </w:tcBorders>
          </w:tcPr>
          <w:p w14:paraId="1C118F0D" w14:textId="1CE86BD5" w:rsidR="00385322" w:rsidRPr="0018225C" w:rsidRDefault="00385322" w:rsidP="00385322">
            <w:pPr>
              <w:pStyle w:val="berschrift2"/>
              <w:spacing w:before="80"/>
              <w:rPr>
                <w:sz w:val="18"/>
                <w:szCs w:val="18"/>
                <w:lang w:val="en-GB"/>
              </w:rPr>
            </w:pPr>
          </w:p>
        </w:tc>
        <w:tc>
          <w:tcPr>
            <w:tcW w:w="6179" w:type="dxa"/>
            <w:tcBorders>
              <w:top w:val="single" w:sz="4" w:space="0" w:color="19233C"/>
              <w:left w:val="nil"/>
              <w:bottom w:val="single" w:sz="4" w:space="0" w:color="19233C"/>
              <w:right w:val="nil"/>
            </w:tcBorders>
          </w:tcPr>
          <w:p w14:paraId="52261255" w14:textId="77777777" w:rsidR="00385322" w:rsidRPr="0030407D" w:rsidRDefault="00385322" w:rsidP="008E4FDF">
            <w:pPr>
              <w:rPr>
                <w:b/>
                <w:bCs/>
                <w:sz w:val="18"/>
                <w:szCs w:val="18"/>
                <w:lang w:val="en-GB"/>
              </w:rPr>
            </w:pPr>
            <w:r w:rsidRPr="0030407D">
              <w:rPr>
                <w:b/>
                <w:bCs/>
                <w:sz w:val="18"/>
                <w:szCs w:val="18"/>
                <w:lang w:val="en-GB"/>
              </w:rPr>
              <w:t>Temperature stability</w:t>
            </w:r>
          </w:p>
          <w:p w14:paraId="199A2059" w14:textId="77777777" w:rsidR="00385322" w:rsidRPr="008E4FDF" w:rsidRDefault="00385322" w:rsidP="008E4FDF">
            <w:pPr>
              <w:rPr>
                <w:sz w:val="18"/>
                <w:szCs w:val="18"/>
                <w:lang w:val="en-GB"/>
              </w:rPr>
            </w:pPr>
            <w:r w:rsidRPr="008E4FDF">
              <w:rPr>
                <w:sz w:val="18"/>
                <w:szCs w:val="18"/>
                <w:lang w:val="en-GB"/>
              </w:rPr>
              <w:t>Are the water conditioning additives used stable at least to the main line temperature reached?</w:t>
            </w:r>
          </w:p>
          <w:p w14:paraId="48D7A529" w14:textId="77777777" w:rsidR="00385322" w:rsidRPr="008E4FDF" w:rsidRDefault="00385322" w:rsidP="008E4FDF">
            <w:pPr>
              <w:rPr>
                <w:sz w:val="18"/>
                <w:szCs w:val="18"/>
                <w:lang w:val="en-GB"/>
              </w:rPr>
            </w:pPr>
            <w:r w:rsidRPr="008E4FDF">
              <w:rPr>
                <w:sz w:val="18"/>
                <w:szCs w:val="18"/>
                <w:lang w:val="en-GB"/>
              </w:rPr>
              <w:t>In specific cases the cooling water may even evaporate in the cooler of the temperature control units.</w:t>
            </w:r>
          </w:p>
          <w:p w14:paraId="13E803E4" w14:textId="77777777" w:rsidR="00385322" w:rsidRPr="008E4FDF" w:rsidRDefault="00385322" w:rsidP="008E4FDF">
            <w:pPr>
              <w:rPr>
                <w:sz w:val="18"/>
                <w:szCs w:val="18"/>
                <w:lang w:val="en-GB"/>
              </w:rPr>
            </w:pPr>
          </w:p>
          <w:p w14:paraId="46EA0E2E" w14:textId="77777777" w:rsidR="00385322" w:rsidRPr="008E4FDF" w:rsidRDefault="00385322" w:rsidP="008E4FDF">
            <w:pPr>
              <w:rPr>
                <w:i/>
                <w:sz w:val="18"/>
                <w:szCs w:val="18"/>
                <w:lang w:val="en-GB"/>
              </w:rPr>
            </w:pPr>
            <w:r w:rsidRPr="008E4FDF">
              <w:rPr>
                <w:sz w:val="18"/>
                <w:szCs w:val="18"/>
                <w:lang w:val="en-GB"/>
              </w:rPr>
              <w:t xml:space="preserve">HB-Therm temperature control units use a proportional valve for cooling, </w:t>
            </w:r>
            <w:r w:rsidRPr="008E4FDF">
              <w:rPr>
                <w:i/>
                <w:sz w:val="18"/>
                <w:szCs w:val="18"/>
                <w:lang w:val="en-GB"/>
              </w:rPr>
              <w:t xml:space="preserve">vaporisation-free and with cooler temperature below 60 °C. </w:t>
            </w:r>
          </w:p>
          <w:p w14:paraId="7E9704F9" w14:textId="1C2ED813" w:rsidR="00385322" w:rsidRPr="008E4FDF" w:rsidRDefault="00385322" w:rsidP="008E4FDF">
            <w:pPr>
              <w:rPr>
                <w:i/>
                <w:sz w:val="18"/>
                <w:szCs w:val="18"/>
                <w:lang w:val="en-GB"/>
              </w:rPr>
            </w:pPr>
            <w:r w:rsidRPr="008E4FDF">
              <w:rPr>
                <w:i/>
                <w:sz w:val="18"/>
                <w:szCs w:val="18"/>
                <w:lang w:val="en-GB"/>
              </w:rPr>
              <w:t xml:space="preserve">That </w:t>
            </w:r>
            <w:proofErr w:type="gramStart"/>
            <w:r w:rsidRPr="008E4FDF">
              <w:rPr>
                <w:i/>
                <w:sz w:val="18"/>
                <w:szCs w:val="18"/>
                <w:lang w:val="en-GB"/>
              </w:rPr>
              <w:t>means:</w:t>
            </w:r>
            <w:proofErr w:type="gramEnd"/>
            <w:r w:rsidRPr="008E4FDF">
              <w:rPr>
                <w:i/>
                <w:sz w:val="18"/>
                <w:szCs w:val="18"/>
                <w:lang w:val="en-GB"/>
              </w:rPr>
              <w:t xml:space="preserve"> without lime scale.</w:t>
            </w:r>
          </w:p>
        </w:tc>
        <w:tc>
          <w:tcPr>
            <w:tcW w:w="160" w:type="dxa"/>
            <w:tcBorders>
              <w:top w:val="single" w:sz="4" w:space="0" w:color="19233C"/>
              <w:left w:val="nil"/>
              <w:bottom w:val="single" w:sz="4" w:space="0" w:color="19233C"/>
              <w:right w:val="nil"/>
            </w:tcBorders>
          </w:tcPr>
          <w:p w14:paraId="02A6C7F6" w14:textId="77777777" w:rsidR="00385322" w:rsidRPr="008E4FDF" w:rsidRDefault="00385322" w:rsidP="008E4FDF">
            <w:pPr>
              <w:rPr>
                <w:rFonts w:cs="Arial"/>
                <w:sz w:val="18"/>
                <w:szCs w:val="18"/>
                <w:lang w:val="en-GB"/>
              </w:rPr>
            </w:pPr>
          </w:p>
        </w:tc>
        <w:tc>
          <w:tcPr>
            <w:tcW w:w="2676" w:type="dxa"/>
            <w:tcBorders>
              <w:top w:val="single" w:sz="4" w:space="0" w:color="19233C"/>
              <w:left w:val="nil"/>
              <w:bottom w:val="single" w:sz="4" w:space="0" w:color="19233C"/>
              <w:right w:val="nil"/>
            </w:tcBorders>
          </w:tcPr>
          <w:p w14:paraId="351BE3DF" w14:textId="233FAA8B" w:rsidR="00385322" w:rsidRPr="008E4FDF" w:rsidRDefault="00385322"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Pr="008E4FDF">
              <w:rPr>
                <w:rFonts w:cs="Arial"/>
                <w:sz w:val="18"/>
                <w:szCs w:val="18"/>
                <w:lang w:val="en-GB"/>
              </w:rPr>
              <w:t>Yes</w:t>
            </w:r>
          </w:p>
          <w:p w14:paraId="0A01B1E4" w14:textId="5318B9AC" w:rsidR="00385322" w:rsidRPr="008E4FDF" w:rsidRDefault="00385322"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Pr="008E4FDF">
              <w:rPr>
                <w:rFonts w:cs="Arial"/>
                <w:sz w:val="18"/>
                <w:szCs w:val="18"/>
                <w:lang w:val="en-GB"/>
              </w:rPr>
              <w:t>No</w:t>
            </w:r>
          </w:p>
          <w:p w14:paraId="7E121D10" w14:textId="77777777" w:rsidR="00385322" w:rsidRPr="008E4FDF" w:rsidRDefault="00385322" w:rsidP="008E4FDF">
            <w:pPr>
              <w:rPr>
                <w:rFonts w:cs="Arial"/>
                <w:sz w:val="18"/>
                <w:szCs w:val="18"/>
                <w:lang w:val="en-GB"/>
              </w:rPr>
            </w:pPr>
          </w:p>
          <w:p w14:paraId="17F1F995" w14:textId="60318C5D" w:rsidR="00385322" w:rsidRPr="008E4FDF" w:rsidRDefault="00F17996" w:rsidP="008E4FDF">
            <w:pPr>
              <w:rPr>
                <w:sz w:val="18"/>
                <w:szCs w:val="18"/>
                <w:lang w:val="en-GB"/>
              </w:rPr>
            </w:pPr>
            <w:r>
              <w:rPr>
                <w:sz w:val="18"/>
                <w:szCs w:val="18"/>
                <w:lang w:val="en-GB"/>
              </w:rPr>
              <w:t>Comments:</w:t>
            </w:r>
          </w:p>
          <w:p w14:paraId="14AF7527" w14:textId="39008BE4" w:rsidR="00385322" w:rsidRPr="008E4FDF" w:rsidRDefault="00385322" w:rsidP="008E4FDF">
            <w:pPr>
              <w:rPr>
                <w:rFonts w:cs="Arial"/>
                <w:sz w:val="18"/>
                <w:szCs w:val="18"/>
                <w:lang w:val="en-GB"/>
              </w:rPr>
            </w:pPr>
            <w:r w:rsidRPr="008E4FDF">
              <w:rPr>
                <w:rFonts w:cs="Arial"/>
                <w:sz w:val="18"/>
                <w:szCs w:val="18"/>
                <w:lang w:val="en-GB"/>
              </w:rPr>
              <w:fldChar w:fldCharType="begin">
                <w:ffData>
                  <w:name w:val=""/>
                  <w:enabled/>
                  <w:calcOnExit w:val="0"/>
                  <w:textInput>
                    <w:maxLength w:val="200"/>
                  </w:textInput>
                </w:ffData>
              </w:fldChar>
            </w:r>
            <w:r w:rsidRPr="008E4FDF">
              <w:rPr>
                <w:rFonts w:cs="Arial"/>
                <w:sz w:val="18"/>
                <w:szCs w:val="18"/>
                <w:lang w:val="en-GB"/>
              </w:rPr>
              <w:instrText xml:space="preserve"> FORMTEXT </w:instrText>
            </w:r>
            <w:r w:rsidRPr="008E4FDF">
              <w:rPr>
                <w:rFonts w:cs="Arial"/>
                <w:sz w:val="18"/>
                <w:szCs w:val="18"/>
                <w:lang w:val="en-GB"/>
              </w:rPr>
            </w:r>
            <w:r w:rsidRPr="008E4FDF">
              <w:rPr>
                <w:rFonts w:cs="Arial"/>
                <w:sz w:val="18"/>
                <w:szCs w:val="18"/>
                <w:lang w:val="en-GB"/>
              </w:rPr>
              <w:fldChar w:fldCharType="separate"/>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fldChar w:fldCharType="end"/>
            </w:r>
          </w:p>
        </w:tc>
      </w:tr>
      <w:tr w:rsidR="00385322" w:rsidRPr="0018225C" w14:paraId="77E3BD48" w14:textId="77777777" w:rsidTr="008B57EE">
        <w:trPr>
          <w:gridAfter w:val="1"/>
          <w:wAfter w:w="57" w:type="dxa"/>
          <w:trHeight w:val="397"/>
        </w:trPr>
        <w:tc>
          <w:tcPr>
            <w:tcW w:w="624" w:type="dxa"/>
            <w:gridSpan w:val="2"/>
            <w:tcBorders>
              <w:top w:val="single" w:sz="4" w:space="0" w:color="19233C"/>
              <w:left w:val="nil"/>
              <w:bottom w:val="single" w:sz="4" w:space="0" w:color="19233C"/>
              <w:right w:val="nil"/>
            </w:tcBorders>
          </w:tcPr>
          <w:p w14:paraId="42773552" w14:textId="77777777" w:rsidR="00385322" w:rsidRPr="0018225C" w:rsidRDefault="00385322" w:rsidP="00385322">
            <w:pPr>
              <w:pStyle w:val="berschrift2"/>
              <w:spacing w:before="80"/>
              <w:rPr>
                <w:sz w:val="18"/>
                <w:szCs w:val="18"/>
                <w:lang w:val="en-GB"/>
              </w:rPr>
            </w:pPr>
          </w:p>
        </w:tc>
        <w:tc>
          <w:tcPr>
            <w:tcW w:w="6179" w:type="dxa"/>
            <w:tcBorders>
              <w:top w:val="single" w:sz="4" w:space="0" w:color="19233C"/>
              <w:left w:val="nil"/>
              <w:bottom w:val="single" w:sz="4" w:space="0" w:color="19233C"/>
              <w:right w:val="nil"/>
            </w:tcBorders>
          </w:tcPr>
          <w:p w14:paraId="1EA5F972" w14:textId="77777777" w:rsidR="00385322" w:rsidRPr="0030407D" w:rsidRDefault="00385322" w:rsidP="008E4FDF">
            <w:pPr>
              <w:rPr>
                <w:b/>
                <w:bCs/>
                <w:sz w:val="18"/>
                <w:szCs w:val="18"/>
                <w:lang w:val="en-GB"/>
              </w:rPr>
            </w:pPr>
            <w:r w:rsidRPr="0030407D">
              <w:rPr>
                <w:b/>
                <w:bCs/>
                <w:sz w:val="18"/>
                <w:szCs w:val="18"/>
                <w:lang w:val="en-GB"/>
              </w:rPr>
              <w:t xml:space="preserve">Stability with air or oxygen </w:t>
            </w:r>
          </w:p>
          <w:p w14:paraId="605F43E2" w14:textId="77777777" w:rsidR="00385322" w:rsidRPr="008E4FDF" w:rsidRDefault="00385322" w:rsidP="008E4FDF">
            <w:pPr>
              <w:rPr>
                <w:sz w:val="18"/>
                <w:szCs w:val="18"/>
                <w:lang w:val="en-GB"/>
              </w:rPr>
            </w:pPr>
            <w:r w:rsidRPr="008E4FDF">
              <w:rPr>
                <w:sz w:val="18"/>
                <w:szCs w:val="18"/>
                <w:lang w:val="en-GB"/>
              </w:rPr>
              <w:t>Are the functioning and service life of the conditioning additive unimpaired by the possible presence oxygen in the water?</w:t>
            </w:r>
          </w:p>
          <w:p w14:paraId="41BC1B27" w14:textId="77777777" w:rsidR="00385322" w:rsidRPr="008E4FDF" w:rsidRDefault="00385322" w:rsidP="008E4FDF">
            <w:pPr>
              <w:rPr>
                <w:sz w:val="18"/>
                <w:szCs w:val="18"/>
                <w:lang w:val="en-GB"/>
              </w:rPr>
            </w:pPr>
          </w:p>
          <w:p w14:paraId="284977A4" w14:textId="686A9024" w:rsidR="00385322" w:rsidRPr="008E4FDF" w:rsidRDefault="00385322" w:rsidP="008E4FDF">
            <w:pPr>
              <w:rPr>
                <w:i/>
                <w:iCs/>
                <w:sz w:val="18"/>
                <w:szCs w:val="18"/>
                <w:lang w:val="en-GB"/>
              </w:rPr>
            </w:pPr>
            <w:r w:rsidRPr="008E4FDF">
              <w:rPr>
                <w:i/>
                <w:iCs/>
                <w:sz w:val="18"/>
                <w:szCs w:val="18"/>
                <w:lang w:val="en-GB"/>
              </w:rPr>
              <w:t>HB-Therm temperature control units are closed systems without any oxygen contact and with automatic deaeration.</w:t>
            </w:r>
          </w:p>
        </w:tc>
        <w:tc>
          <w:tcPr>
            <w:tcW w:w="160" w:type="dxa"/>
            <w:tcBorders>
              <w:top w:val="single" w:sz="4" w:space="0" w:color="19233C"/>
              <w:left w:val="nil"/>
              <w:bottom w:val="single" w:sz="4" w:space="0" w:color="19233C"/>
              <w:right w:val="nil"/>
            </w:tcBorders>
          </w:tcPr>
          <w:p w14:paraId="257F9264" w14:textId="77777777" w:rsidR="00385322" w:rsidRPr="008E4FDF" w:rsidRDefault="00385322" w:rsidP="008E4FDF">
            <w:pPr>
              <w:rPr>
                <w:rFonts w:cs="Arial"/>
                <w:sz w:val="18"/>
                <w:szCs w:val="18"/>
                <w:lang w:val="en-GB"/>
              </w:rPr>
            </w:pPr>
          </w:p>
        </w:tc>
        <w:tc>
          <w:tcPr>
            <w:tcW w:w="2676" w:type="dxa"/>
            <w:tcBorders>
              <w:top w:val="single" w:sz="4" w:space="0" w:color="19233C"/>
              <w:left w:val="nil"/>
              <w:bottom w:val="single" w:sz="4" w:space="0" w:color="19233C"/>
              <w:right w:val="nil"/>
            </w:tcBorders>
          </w:tcPr>
          <w:p w14:paraId="773022C2" w14:textId="02272194" w:rsidR="00385322" w:rsidRPr="008E4FDF" w:rsidRDefault="00385322"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Pr="008E4FDF">
              <w:rPr>
                <w:rFonts w:cs="Arial"/>
                <w:sz w:val="18"/>
                <w:szCs w:val="18"/>
                <w:lang w:val="en-GB"/>
              </w:rPr>
              <w:t>Yes</w:t>
            </w:r>
          </w:p>
          <w:p w14:paraId="0CB27154" w14:textId="5BF01F95" w:rsidR="00385322" w:rsidRPr="008E4FDF" w:rsidRDefault="00385322"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Pr="008E4FDF">
              <w:rPr>
                <w:rFonts w:cs="Arial"/>
                <w:sz w:val="18"/>
                <w:szCs w:val="18"/>
                <w:lang w:val="en-GB"/>
              </w:rPr>
              <w:t>No</w:t>
            </w:r>
          </w:p>
          <w:p w14:paraId="34B258F1" w14:textId="77777777" w:rsidR="00385322" w:rsidRPr="008E4FDF" w:rsidRDefault="00385322" w:rsidP="008E4FDF">
            <w:pPr>
              <w:rPr>
                <w:rFonts w:cs="Arial"/>
                <w:sz w:val="18"/>
                <w:szCs w:val="18"/>
                <w:lang w:val="en-GB"/>
              </w:rPr>
            </w:pPr>
          </w:p>
          <w:p w14:paraId="390ADC95" w14:textId="00515643" w:rsidR="00385322" w:rsidRPr="008E4FDF" w:rsidRDefault="00F17996" w:rsidP="008E4FDF">
            <w:pPr>
              <w:rPr>
                <w:sz w:val="18"/>
                <w:szCs w:val="18"/>
                <w:lang w:val="en-GB"/>
              </w:rPr>
            </w:pPr>
            <w:r>
              <w:rPr>
                <w:sz w:val="18"/>
                <w:szCs w:val="18"/>
                <w:lang w:val="en-GB"/>
              </w:rPr>
              <w:t>Comments:</w:t>
            </w:r>
          </w:p>
          <w:p w14:paraId="52829D92" w14:textId="70BD2175" w:rsidR="00385322" w:rsidRPr="008E4FDF" w:rsidRDefault="00385322" w:rsidP="008E4FDF">
            <w:pPr>
              <w:rPr>
                <w:rFonts w:cs="Arial"/>
                <w:sz w:val="18"/>
                <w:szCs w:val="18"/>
                <w:lang w:val="en-GB"/>
              </w:rPr>
            </w:pPr>
            <w:r w:rsidRPr="008E4FDF">
              <w:rPr>
                <w:rFonts w:cs="Arial"/>
                <w:sz w:val="18"/>
                <w:szCs w:val="18"/>
                <w:lang w:val="en-GB"/>
              </w:rPr>
              <w:fldChar w:fldCharType="begin">
                <w:ffData>
                  <w:name w:val=""/>
                  <w:enabled/>
                  <w:calcOnExit w:val="0"/>
                  <w:textInput>
                    <w:maxLength w:val="200"/>
                  </w:textInput>
                </w:ffData>
              </w:fldChar>
            </w:r>
            <w:r w:rsidRPr="008E4FDF">
              <w:rPr>
                <w:rFonts w:cs="Arial"/>
                <w:sz w:val="18"/>
                <w:szCs w:val="18"/>
                <w:lang w:val="en-GB"/>
              </w:rPr>
              <w:instrText xml:space="preserve"> FORMTEXT </w:instrText>
            </w:r>
            <w:r w:rsidRPr="008E4FDF">
              <w:rPr>
                <w:rFonts w:cs="Arial"/>
                <w:sz w:val="18"/>
                <w:szCs w:val="18"/>
                <w:lang w:val="en-GB"/>
              </w:rPr>
            </w:r>
            <w:r w:rsidRPr="008E4FDF">
              <w:rPr>
                <w:rFonts w:cs="Arial"/>
                <w:sz w:val="18"/>
                <w:szCs w:val="18"/>
                <w:lang w:val="en-GB"/>
              </w:rPr>
              <w:fldChar w:fldCharType="separate"/>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fldChar w:fldCharType="end"/>
            </w:r>
          </w:p>
        </w:tc>
      </w:tr>
      <w:tr w:rsidR="00385322" w:rsidRPr="0018225C" w14:paraId="4E797FBF" w14:textId="77777777" w:rsidTr="008B57EE">
        <w:trPr>
          <w:gridAfter w:val="1"/>
          <w:wAfter w:w="57" w:type="dxa"/>
          <w:trHeight w:val="397"/>
        </w:trPr>
        <w:tc>
          <w:tcPr>
            <w:tcW w:w="624" w:type="dxa"/>
            <w:gridSpan w:val="2"/>
            <w:tcBorders>
              <w:top w:val="single" w:sz="4" w:space="0" w:color="19233C"/>
              <w:left w:val="nil"/>
              <w:bottom w:val="single" w:sz="4" w:space="0" w:color="19233C"/>
              <w:right w:val="nil"/>
            </w:tcBorders>
          </w:tcPr>
          <w:p w14:paraId="76E16BCA" w14:textId="77777777" w:rsidR="00385322" w:rsidRPr="0018225C" w:rsidRDefault="00385322" w:rsidP="00385322">
            <w:pPr>
              <w:pStyle w:val="berschrift2"/>
              <w:spacing w:before="80"/>
              <w:rPr>
                <w:sz w:val="18"/>
                <w:szCs w:val="18"/>
                <w:lang w:val="en-GB"/>
              </w:rPr>
            </w:pPr>
          </w:p>
        </w:tc>
        <w:tc>
          <w:tcPr>
            <w:tcW w:w="6179" w:type="dxa"/>
            <w:tcBorders>
              <w:top w:val="single" w:sz="4" w:space="0" w:color="19233C"/>
              <w:left w:val="nil"/>
              <w:bottom w:val="single" w:sz="4" w:space="0" w:color="19233C"/>
              <w:right w:val="nil"/>
            </w:tcBorders>
          </w:tcPr>
          <w:p w14:paraId="40BFDF5C" w14:textId="77777777" w:rsidR="00385322" w:rsidRPr="0030407D" w:rsidRDefault="00385322" w:rsidP="008E4FDF">
            <w:pPr>
              <w:rPr>
                <w:b/>
                <w:bCs/>
                <w:sz w:val="18"/>
                <w:szCs w:val="18"/>
                <w:lang w:val="en-GB"/>
              </w:rPr>
            </w:pPr>
            <w:r w:rsidRPr="0030407D">
              <w:rPr>
                <w:b/>
                <w:bCs/>
                <w:sz w:val="18"/>
                <w:szCs w:val="18"/>
                <w:lang w:val="en-GB"/>
              </w:rPr>
              <w:t>Dosage</w:t>
            </w:r>
          </w:p>
          <w:p w14:paraId="1BE8999A" w14:textId="77777777" w:rsidR="00385322" w:rsidRPr="008E4FDF" w:rsidRDefault="00385322" w:rsidP="008E4FDF">
            <w:pPr>
              <w:rPr>
                <w:sz w:val="18"/>
                <w:szCs w:val="18"/>
                <w:lang w:val="en-GB"/>
              </w:rPr>
            </w:pPr>
            <w:r w:rsidRPr="008E4FDF">
              <w:rPr>
                <w:sz w:val="18"/>
                <w:szCs w:val="18"/>
                <w:lang w:val="en-GB"/>
              </w:rPr>
              <w:t>Are the dosages recommended by the chemicals supplier followed and checked?</w:t>
            </w:r>
          </w:p>
          <w:p w14:paraId="45595FDE" w14:textId="11DBA2AD" w:rsidR="00385322" w:rsidRPr="008E4FDF" w:rsidRDefault="00385322" w:rsidP="00F17996">
            <w:pPr>
              <w:ind w:left="1011" w:hanging="992"/>
              <w:rPr>
                <w:sz w:val="18"/>
                <w:szCs w:val="18"/>
                <w:lang w:val="en-GB"/>
              </w:rPr>
            </w:pPr>
            <w:r w:rsidRPr="008E4FDF">
              <w:rPr>
                <w:sz w:val="18"/>
                <w:szCs w:val="18"/>
                <w:lang w:val="en-GB"/>
              </w:rPr>
              <w:t>Attention:</w:t>
            </w:r>
            <w:r w:rsidR="00F17996">
              <w:rPr>
                <w:sz w:val="18"/>
                <w:szCs w:val="18"/>
                <w:lang w:val="en-GB"/>
              </w:rPr>
              <w:t xml:space="preserve"> </w:t>
            </w:r>
            <w:r w:rsidRPr="008E4FDF">
              <w:rPr>
                <w:sz w:val="18"/>
                <w:szCs w:val="18"/>
                <w:lang w:val="en-GB"/>
              </w:rPr>
              <w:tab/>
              <w:t>If minimum level of concentration is less than it should be, this could increase the rate of corrosion!</w:t>
            </w:r>
          </w:p>
          <w:p w14:paraId="10BFA6F6" w14:textId="77777777" w:rsidR="00385322" w:rsidRPr="008E4FDF" w:rsidRDefault="00385322" w:rsidP="008E4FDF">
            <w:pPr>
              <w:rPr>
                <w:sz w:val="18"/>
                <w:szCs w:val="18"/>
                <w:lang w:val="en-GB"/>
              </w:rPr>
            </w:pPr>
            <w:r w:rsidRPr="008E4FDF">
              <w:rPr>
                <w:sz w:val="18"/>
                <w:szCs w:val="18"/>
                <w:lang w:val="en-GB"/>
              </w:rPr>
              <w:t>On tempering circuits on which the heat transfer medium is not replaced regularly, the concentration may change over the course of time and must therefore be checked periodically.</w:t>
            </w:r>
          </w:p>
          <w:p w14:paraId="2374E0A5" w14:textId="77777777" w:rsidR="00385322" w:rsidRPr="008E4FDF" w:rsidRDefault="00385322" w:rsidP="008E4FDF">
            <w:pPr>
              <w:rPr>
                <w:sz w:val="18"/>
                <w:szCs w:val="18"/>
                <w:lang w:val="en-GB"/>
              </w:rPr>
            </w:pPr>
            <w:r w:rsidRPr="008E4FDF">
              <w:rPr>
                <w:sz w:val="18"/>
                <w:szCs w:val="18"/>
                <w:lang w:val="en-GB"/>
              </w:rPr>
              <w:t xml:space="preserve">Suitable testing materials are needed to check the dosage, usually available from the </w:t>
            </w:r>
            <w:proofErr w:type="gramStart"/>
            <w:r w:rsidRPr="008E4FDF">
              <w:rPr>
                <w:sz w:val="18"/>
                <w:szCs w:val="18"/>
                <w:lang w:val="en-GB"/>
              </w:rPr>
              <w:t>chemicals</w:t>
            </w:r>
            <w:proofErr w:type="gramEnd"/>
            <w:r w:rsidRPr="008E4FDF">
              <w:rPr>
                <w:sz w:val="18"/>
                <w:szCs w:val="18"/>
                <w:lang w:val="en-GB"/>
              </w:rPr>
              <w:t xml:space="preserve"> supplier.</w:t>
            </w:r>
          </w:p>
          <w:p w14:paraId="55DAD309" w14:textId="77777777" w:rsidR="00385322" w:rsidRPr="008E4FDF" w:rsidRDefault="00385322" w:rsidP="008E4FDF">
            <w:pPr>
              <w:rPr>
                <w:sz w:val="18"/>
                <w:szCs w:val="18"/>
                <w:lang w:val="en-GB"/>
              </w:rPr>
            </w:pPr>
          </w:p>
          <w:p w14:paraId="3EFC6B92" w14:textId="46DEE9D8" w:rsidR="00385322" w:rsidRPr="008E4FDF" w:rsidRDefault="00385322" w:rsidP="008E4FDF">
            <w:pPr>
              <w:rPr>
                <w:i/>
                <w:iCs/>
                <w:sz w:val="18"/>
                <w:szCs w:val="18"/>
                <w:lang w:val="en-GB"/>
              </w:rPr>
            </w:pPr>
            <w:r w:rsidRPr="008E4FDF">
              <w:rPr>
                <w:i/>
                <w:iCs/>
                <w:sz w:val="18"/>
                <w:szCs w:val="18"/>
                <w:lang w:val="en-GB"/>
              </w:rPr>
              <w:t>HB-Therm temperature control units can replace the system water cyclically.</w:t>
            </w:r>
          </w:p>
        </w:tc>
        <w:tc>
          <w:tcPr>
            <w:tcW w:w="160" w:type="dxa"/>
            <w:tcBorders>
              <w:top w:val="single" w:sz="4" w:space="0" w:color="19233C"/>
              <w:left w:val="nil"/>
              <w:bottom w:val="single" w:sz="4" w:space="0" w:color="19233C"/>
              <w:right w:val="nil"/>
            </w:tcBorders>
          </w:tcPr>
          <w:p w14:paraId="74B792FB" w14:textId="77777777" w:rsidR="00385322" w:rsidRPr="008E4FDF" w:rsidRDefault="00385322" w:rsidP="008E4FDF">
            <w:pPr>
              <w:rPr>
                <w:sz w:val="18"/>
                <w:szCs w:val="18"/>
                <w:lang w:val="en-GB"/>
              </w:rPr>
            </w:pPr>
          </w:p>
        </w:tc>
        <w:tc>
          <w:tcPr>
            <w:tcW w:w="2676" w:type="dxa"/>
            <w:tcBorders>
              <w:top w:val="single" w:sz="4" w:space="0" w:color="19233C"/>
              <w:left w:val="nil"/>
              <w:bottom w:val="single" w:sz="4" w:space="0" w:color="19233C"/>
              <w:right w:val="nil"/>
            </w:tcBorders>
          </w:tcPr>
          <w:p w14:paraId="69827C28" w14:textId="3829A919" w:rsidR="00385322" w:rsidRPr="008E4FDF" w:rsidRDefault="00385322"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Pr="008E4FDF">
              <w:rPr>
                <w:rFonts w:cs="Arial"/>
                <w:sz w:val="18"/>
                <w:szCs w:val="18"/>
                <w:lang w:val="en-GB"/>
              </w:rPr>
              <w:t>Yes</w:t>
            </w:r>
          </w:p>
          <w:p w14:paraId="4DE1E9C4" w14:textId="462236B6" w:rsidR="00385322" w:rsidRPr="008E4FDF" w:rsidRDefault="00385322"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Pr="008E4FDF">
              <w:rPr>
                <w:rFonts w:cs="Arial"/>
                <w:sz w:val="18"/>
                <w:szCs w:val="18"/>
                <w:lang w:val="en-GB"/>
              </w:rPr>
              <w:t>No</w:t>
            </w:r>
          </w:p>
          <w:p w14:paraId="6ED1D8DF" w14:textId="77777777" w:rsidR="00385322" w:rsidRPr="008E4FDF" w:rsidRDefault="00385322" w:rsidP="008E4FDF">
            <w:pPr>
              <w:rPr>
                <w:rFonts w:cs="Arial"/>
                <w:sz w:val="18"/>
                <w:szCs w:val="18"/>
                <w:lang w:val="en-GB"/>
              </w:rPr>
            </w:pPr>
          </w:p>
          <w:p w14:paraId="0379C698" w14:textId="48B4D427" w:rsidR="00385322" w:rsidRPr="008E4FDF" w:rsidRDefault="00F17996" w:rsidP="008E4FDF">
            <w:pPr>
              <w:rPr>
                <w:sz w:val="18"/>
                <w:szCs w:val="18"/>
                <w:lang w:val="en-GB"/>
              </w:rPr>
            </w:pPr>
            <w:r>
              <w:rPr>
                <w:sz w:val="18"/>
                <w:szCs w:val="18"/>
                <w:lang w:val="en-GB"/>
              </w:rPr>
              <w:t>Comments:</w:t>
            </w:r>
          </w:p>
          <w:p w14:paraId="7A1D3B51" w14:textId="71C47821" w:rsidR="00385322" w:rsidRPr="008E4FDF" w:rsidRDefault="00385322" w:rsidP="008E4FDF">
            <w:pPr>
              <w:rPr>
                <w:sz w:val="18"/>
                <w:szCs w:val="18"/>
                <w:lang w:val="en-GB"/>
              </w:rPr>
            </w:pPr>
            <w:r w:rsidRPr="008E4FDF">
              <w:rPr>
                <w:rFonts w:cs="Arial"/>
                <w:sz w:val="18"/>
                <w:szCs w:val="18"/>
                <w:lang w:val="en-GB"/>
              </w:rPr>
              <w:fldChar w:fldCharType="begin">
                <w:ffData>
                  <w:name w:val=""/>
                  <w:enabled/>
                  <w:calcOnExit w:val="0"/>
                  <w:textInput>
                    <w:maxLength w:val="200"/>
                  </w:textInput>
                </w:ffData>
              </w:fldChar>
            </w:r>
            <w:r w:rsidRPr="008E4FDF">
              <w:rPr>
                <w:rFonts w:cs="Arial"/>
                <w:sz w:val="18"/>
                <w:szCs w:val="18"/>
                <w:lang w:val="en-GB"/>
              </w:rPr>
              <w:instrText xml:space="preserve"> FORMTEXT </w:instrText>
            </w:r>
            <w:r w:rsidRPr="008E4FDF">
              <w:rPr>
                <w:rFonts w:cs="Arial"/>
                <w:sz w:val="18"/>
                <w:szCs w:val="18"/>
                <w:lang w:val="en-GB"/>
              </w:rPr>
            </w:r>
            <w:r w:rsidRPr="008E4FDF">
              <w:rPr>
                <w:rFonts w:cs="Arial"/>
                <w:sz w:val="18"/>
                <w:szCs w:val="18"/>
                <w:lang w:val="en-GB"/>
              </w:rPr>
              <w:fldChar w:fldCharType="separate"/>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fldChar w:fldCharType="end"/>
            </w:r>
          </w:p>
        </w:tc>
      </w:tr>
      <w:tr w:rsidR="007B0AE0" w:rsidRPr="0018225C" w14:paraId="60A13DDF" w14:textId="77777777" w:rsidTr="008B57EE">
        <w:trPr>
          <w:gridBefore w:val="1"/>
          <w:wBefore w:w="70" w:type="dxa"/>
          <w:trHeight w:val="397"/>
        </w:trPr>
        <w:tc>
          <w:tcPr>
            <w:tcW w:w="554" w:type="dxa"/>
            <w:tcBorders>
              <w:top w:val="single" w:sz="4" w:space="0" w:color="19233C"/>
              <w:left w:val="nil"/>
              <w:bottom w:val="single" w:sz="4" w:space="0" w:color="19233C"/>
              <w:right w:val="nil"/>
            </w:tcBorders>
          </w:tcPr>
          <w:p w14:paraId="55BB5140" w14:textId="77777777" w:rsidR="007B0AE0" w:rsidRPr="0018225C" w:rsidRDefault="007B0AE0" w:rsidP="007F2F1F">
            <w:pPr>
              <w:pStyle w:val="berschrift2"/>
              <w:spacing w:before="80"/>
              <w:rPr>
                <w:sz w:val="18"/>
                <w:szCs w:val="18"/>
                <w:lang w:val="en-GB"/>
              </w:rPr>
            </w:pPr>
          </w:p>
        </w:tc>
        <w:tc>
          <w:tcPr>
            <w:tcW w:w="6179" w:type="dxa"/>
            <w:tcBorders>
              <w:top w:val="single" w:sz="4" w:space="0" w:color="19233C"/>
              <w:left w:val="nil"/>
              <w:bottom w:val="single" w:sz="4" w:space="0" w:color="19233C"/>
              <w:right w:val="nil"/>
            </w:tcBorders>
          </w:tcPr>
          <w:p w14:paraId="49D2BA91" w14:textId="77777777" w:rsidR="00FA380C" w:rsidRPr="0030407D" w:rsidRDefault="00FA380C" w:rsidP="008E4FDF">
            <w:pPr>
              <w:rPr>
                <w:b/>
                <w:bCs/>
                <w:sz w:val="18"/>
                <w:szCs w:val="18"/>
                <w:lang w:val="en-GB"/>
              </w:rPr>
            </w:pPr>
            <w:r w:rsidRPr="0030407D">
              <w:rPr>
                <w:b/>
                <w:bCs/>
                <w:sz w:val="18"/>
                <w:szCs w:val="18"/>
                <w:lang w:val="en-GB"/>
              </w:rPr>
              <w:t>Changeover</w:t>
            </w:r>
          </w:p>
          <w:p w14:paraId="344C399F" w14:textId="77777777" w:rsidR="00FA380C" w:rsidRPr="008E4FDF" w:rsidRDefault="00FA380C" w:rsidP="008E4FDF">
            <w:pPr>
              <w:rPr>
                <w:sz w:val="18"/>
                <w:szCs w:val="18"/>
                <w:lang w:val="en-GB"/>
              </w:rPr>
            </w:pPr>
            <w:r w:rsidRPr="008E4FDF">
              <w:rPr>
                <w:sz w:val="18"/>
                <w:szCs w:val="18"/>
                <w:lang w:val="en-GB"/>
              </w:rPr>
              <w:t>When making a changeover, are the circuits cleaned sufficiently beforehand (</w:t>
            </w:r>
            <w:proofErr w:type="gramStart"/>
            <w:r w:rsidRPr="008E4FDF">
              <w:rPr>
                <w:sz w:val="18"/>
                <w:szCs w:val="18"/>
                <w:lang w:val="en-GB"/>
              </w:rPr>
              <w:t>e.g.</w:t>
            </w:r>
            <w:proofErr w:type="gramEnd"/>
            <w:r w:rsidRPr="008E4FDF">
              <w:rPr>
                <w:sz w:val="18"/>
                <w:szCs w:val="18"/>
                <w:lang w:val="en-GB"/>
              </w:rPr>
              <w:t xml:space="preserve"> etching out with pickling inhibitor)?</w:t>
            </w:r>
          </w:p>
          <w:p w14:paraId="6B4B66A5" w14:textId="77777777" w:rsidR="00FA380C" w:rsidRPr="008E4FDF" w:rsidRDefault="00FA380C" w:rsidP="008E4FDF">
            <w:pPr>
              <w:rPr>
                <w:sz w:val="18"/>
                <w:szCs w:val="18"/>
                <w:lang w:val="en-GB"/>
              </w:rPr>
            </w:pPr>
            <w:r w:rsidRPr="008E4FDF">
              <w:rPr>
                <w:sz w:val="18"/>
                <w:szCs w:val="18"/>
                <w:lang w:val="en-GB"/>
              </w:rPr>
              <w:t>Are the circuits filtered adequately after changeover?</w:t>
            </w:r>
          </w:p>
          <w:p w14:paraId="46ADB8A2" w14:textId="77777777" w:rsidR="00FA380C" w:rsidRPr="008E4FDF" w:rsidRDefault="00FA380C" w:rsidP="008E4FDF">
            <w:pPr>
              <w:rPr>
                <w:sz w:val="18"/>
                <w:szCs w:val="18"/>
                <w:lang w:val="en-GB"/>
              </w:rPr>
            </w:pPr>
            <w:r w:rsidRPr="008E4FDF">
              <w:rPr>
                <w:sz w:val="18"/>
                <w:szCs w:val="18"/>
                <w:lang w:val="en-GB"/>
              </w:rPr>
              <w:t>Are the sealed points checked to ensure that they are leakproof after changeover?</w:t>
            </w:r>
          </w:p>
          <w:p w14:paraId="1190FFE3" w14:textId="77777777" w:rsidR="00FA380C" w:rsidRPr="008E4FDF" w:rsidRDefault="00FA380C" w:rsidP="008E4FDF">
            <w:pPr>
              <w:rPr>
                <w:sz w:val="18"/>
                <w:szCs w:val="18"/>
                <w:lang w:val="en-GB"/>
              </w:rPr>
            </w:pPr>
            <w:r w:rsidRPr="008E4FDF">
              <w:rPr>
                <w:sz w:val="18"/>
                <w:szCs w:val="18"/>
                <w:lang w:val="en-GB"/>
              </w:rPr>
              <w:t>Because of their reduced surface tension, water additives as a rule have a cleansing effect in that they penetrate and release deposits. Yet this property has the potential for rendering formerly tight areas leaky.</w:t>
            </w:r>
          </w:p>
          <w:p w14:paraId="02B56390" w14:textId="77777777" w:rsidR="00FA380C" w:rsidRPr="008E4FDF" w:rsidRDefault="00FA380C" w:rsidP="008E4FDF">
            <w:pPr>
              <w:rPr>
                <w:sz w:val="18"/>
                <w:szCs w:val="18"/>
                <w:lang w:val="en-GB"/>
              </w:rPr>
            </w:pPr>
          </w:p>
          <w:p w14:paraId="4AC43F2A" w14:textId="466D4B7C" w:rsidR="007B0AE0" w:rsidRPr="008E4FDF" w:rsidRDefault="00FA380C" w:rsidP="008E4FDF">
            <w:pPr>
              <w:rPr>
                <w:i/>
                <w:iCs/>
                <w:sz w:val="18"/>
                <w:szCs w:val="18"/>
                <w:lang w:val="en-GB"/>
              </w:rPr>
            </w:pPr>
            <w:r w:rsidRPr="008E4FDF">
              <w:rPr>
                <w:i/>
                <w:iCs/>
                <w:sz w:val="18"/>
                <w:szCs w:val="18"/>
                <w:lang w:val="en-GB"/>
              </w:rPr>
              <w:t xml:space="preserve">For cleaning mould circuits HB-Therm offers cleaning units and provides advice for the procurement of the </w:t>
            </w:r>
            <w:r w:rsidR="00F17996" w:rsidRPr="008E4FDF">
              <w:rPr>
                <w:i/>
                <w:iCs/>
                <w:sz w:val="18"/>
                <w:szCs w:val="18"/>
                <w:lang w:val="en-GB"/>
              </w:rPr>
              <w:t>preferred</w:t>
            </w:r>
            <w:r w:rsidRPr="008E4FDF">
              <w:rPr>
                <w:i/>
                <w:iCs/>
                <w:sz w:val="18"/>
                <w:szCs w:val="18"/>
                <w:lang w:val="en-GB"/>
              </w:rPr>
              <w:t xml:space="preserve"> agents.</w:t>
            </w:r>
          </w:p>
        </w:tc>
        <w:tc>
          <w:tcPr>
            <w:tcW w:w="162" w:type="dxa"/>
            <w:tcBorders>
              <w:top w:val="single" w:sz="4" w:space="0" w:color="19233C"/>
              <w:left w:val="nil"/>
              <w:bottom w:val="single" w:sz="4" w:space="0" w:color="19233C"/>
              <w:right w:val="nil"/>
            </w:tcBorders>
          </w:tcPr>
          <w:p w14:paraId="65B81548" w14:textId="77777777" w:rsidR="007B0AE0" w:rsidRPr="008E4FDF" w:rsidRDefault="007B0AE0" w:rsidP="008E4FDF">
            <w:pPr>
              <w:rPr>
                <w:rFonts w:cs="Arial"/>
                <w:sz w:val="18"/>
                <w:szCs w:val="18"/>
                <w:lang w:val="en-GB"/>
              </w:rPr>
            </w:pPr>
          </w:p>
        </w:tc>
        <w:tc>
          <w:tcPr>
            <w:tcW w:w="2731" w:type="dxa"/>
            <w:gridSpan w:val="2"/>
            <w:tcBorders>
              <w:top w:val="single" w:sz="4" w:space="0" w:color="19233C"/>
              <w:left w:val="nil"/>
              <w:bottom w:val="single" w:sz="4" w:space="0" w:color="19233C"/>
              <w:right w:val="nil"/>
            </w:tcBorders>
          </w:tcPr>
          <w:p w14:paraId="621561FE" w14:textId="1D3C265F" w:rsidR="007B0AE0" w:rsidRPr="008E4FDF" w:rsidRDefault="007B0AE0"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Yes</w:t>
            </w:r>
          </w:p>
          <w:p w14:paraId="695D2A42" w14:textId="14DC6258" w:rsidR="007B0AE0" w:rsidRPr="008E4FDF" w:rsidRDefault="007B0AE0"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No</w:t>
            </w:r>
          </w:p>
          <w:p w14:paraId="362B0FC7" w14:textId="77777777" w:rsidR="007B0AE0" w:rsidRPr="008E4FDF" w:rsidRDefault="007B0AE0" w:rsidP="008E4FDF">
            <w:pPr>
              <w:rPr>
                <w:rFonts w:cs="Arial"/>
                <w:sz w:val="18"/>
                <w:szCs w:val="18"/>
                <w:lang w:val="en-GB"/>
              </w:rPr>
            </w:pPr>
          </w:p>
          <w:p w14:paraId="2D090B0D" w14:textId="4D5D1051" w:rsidR="007B0AE0" w:rsidRPr="008E4FDF" w:rsidRDefault="00F17996" w:rsidP="008E4FDF">
            <w:pPr>
              <w:rPr>
                <w:sz w:val="18"/>
                <w:szCs w:val="18"/>
                <w:lang w:val="en-GB"/>
              </w:rPr>
            </w:pPr>
            <w:r>
              <w:rPr>
                <w:sz w:val="18"/>
                <w:szCs w:val="18"/>
                <w:lang w:val="en-GB"/>
              </w:rPr>
              <w:t>Comments:</w:t>
            </w:r>
          </w:p>
          <w:p w14:paraId="4EF9CFAF" w14:textId="77777777" w:rsidR="007B0AE0" w:rsidRPr="008E4FDF" w:rsidRDefault="007B0AE0" w:rsidP="008E4FDF">
            <w:pPr>
              <w:rPr>
                <w:rFonts w:cs="Arial"/>
                <w:sz w:val="18"/>
                <w:szCs w:val="18"/>
                <w:lang w:val="en-GB"/>
              </w:rPr>
            </w:pPr>
            <w:r w:rsidRPr="008E4FDF">
              <w:rPr>
                <w:rFonts w:cs="Arial"/>
                <w:sz w:val="18"/>
                <w:szCs w:val="18"/>
                <w:lang w:val="en-GB"/>
              </w:rPr>
              <w:fldChar w:fldCharType="begin">
                <w:ffData>
                  <w:name w:val=""/>
                  <w:enabled/>
                  <w:calcOnExit w:val="0"/>
                  <w:textInput>
                    <w:maxLength w:val="200"/>
                  </w:textInput>
                </w:ffData>
              </w:fldChar>
            </w:r>
            <w:r w:rsidRPr="008E4FDF">
              <w:rPr>
                <w:rFonts w:cs="Arial"/>
                <w:sz w:val="18"/>
                <w:szCs w:val="18"/>
                <w:lang w:val="en-GB"/>
              </w:rPr>
              <w:instrText xml:space="preserve"> FORMTEXT </w:instrText>
            </w:r>
            <w:r w:rsidRPr="008E4FDF">
              <w:rPr>
                <w:rFonts w:cs="Arial"/>
                <w:sz w:val="18"/>
                <w:szCs w:val="18"/>
                <w:lang w:val="en-GB"/>
              </w:rPr>
            </w:r>
            <w:r w:rsidRPr="008E4FDF">
              <w:rPr>
                <w:rFonts w:cs="Arial"/>
                <w:sz w:val="18"/>
                <w:szCs w:val="18"/>
                <w:lang w:val="en-GB"/>
              </w:rPr>
              <w:fldChar w:fldCharType="separate"/>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fldChar w:fldCharType="end"/>
            </w:r>
          </w:p>
        </w:tc>
      </w:tr>
    </w:tbl>
    <w:p w14:paraId="24CF70ED" w14:textId="77777777" w:rsidR="00222053" w:rsidRPr="0018225C" w:rsidRDefault="00222053" w:rsidP="00222053">
      <w:pPr>
        <w:spacing w:before="0" w:after="0"/>
        <w:rPr>
          <w:sz w:val="18"/>
          <w:lang w:val="en-GB"/>
        </w:rPr>
      </w:pPr>
    </w:p>
    <w:p w14:paraId="452BF091" w14:textId="77777777" w:rsidR="00222053" w:rsidRPr="0018225C" w:rsidRDefault="00222053" w:rsidP="00222053">
      <w:pPr>
        <w:spacing w:before="0" w:after="0"/>
        <w:rPr>
          <w:sz w:val="18"/>
          <w:lang w:val="en-GB"/>
        </w:rPr>
      </w:pPr>
    </w:p>
    <w:p w14:paraId="41B8B48E" w14:textId="03A94914" w:rsidR="00222053" w:rsidRPr="0018225C" w:rsidRDefault="00E6304E" w:rsidP="00222053">
      <w:pPr>
        <w:pStyle w:val="berschrift1"/>
        <w:ind w:left="357" w:hanging="357"/>
        <w:rPr>
          <w:lang w:val="en-GB"/>
        </w:rPr>
      </w:pPr>
      <w:r>
        <w:rPr>
          <w:lang w:val="en-GB"/>
        </w:rPr>
        <w:lastRenderedPageBreak/>
        <w:t>Mould</w:t>
      </w:r>
    </w:p>
    <w:tbl>
      <w:tblPr>
        <w:tblW w:w="9639" w:type="dxa"/>
        <w:tblLayout w:type="fixed"/>
        <w:tblCellMar>
          <w:left w:w="70" w:type="dxa"/>
          <w:right w:w="70" w:type="dxa"/>
        </w:tblCellMar>
        <w:tblLook w:val="0000" w:firstRow="0" w:lastRow="0" w:firstColumn="0" w:lastColumn="0" w:noHBand="0" w:noVBand="0"/>
      </w:tblPr>
      <w:tblGrid>
        <w:gridCol w:w="621"/>
        <w:gridCol w:w="13"/>
        <w:gridCol w:w="4196"/>
        <w:gridCol w:w="2113"/>
        <w:gridCol w:w="160"/>
        <w:gridCol w:w="2536"/>
      </w:tblGrid>
      <w:tr w:rsidR="00D95354" w:rsidRPr="0018225C" w14:paraId="3E5D2823" w14:textId="77777777" w:rsidTr="00D95354">
        <w:trPr>
          <w:trHeight w:hRule="exact" w:val="340"/>
          <w:tblHeader/>
        </w:trPr>
        <w:tc>
          <w:tcPr>
            <w:tcW w:w="634" w:type="dxa"/>
            <w:gridSpan w:val="2"/>
            <w:shd w:val="clear" w:color="auto" w:fill="535A6D"/>
            <w:tcMar>
              <w:left w:w="57" w:type="dxa"/>
              <w:right w:w="57" w:type="dxa"/>
            </w:tcMar>
            <w:vAlign w:val="center"/>
          </w:tcPr>
          <w:p w14:paraId="65F3892B" w14:textId="60A07257" w:rsidR="00D95354" w:rsidRPr="005955D8" w:rsidRDefault="00D95354" w:rsidP="00D95354">
            <w:pPr>
              <w:tabs>
                <w:tab w:val="left" w:pos="900"/>
                <w:tab w:val="left" w:pos="1985"/>
                <w:tab w:val="left" w:pos="3119"/>
                <w:tab w:val="right" w:pos="4678"/>
              </w:tabs>
              <w:spacing w:before="40" w:after="40"/>
              <w:rPr>
                <w:b/>
                <w:color w:val="FFFFFF" w:themeColor="background1"/>
                <w:sz w:val="18"/>
                <w:szCs w:val="18"/>
                <w:lang w:val="en-GB"/>
              </w:rPr>
            </w:pPr>
            <w:r w:rsidRPr="005955D8">
              <w:rPr>
                <w:b/>
                <w:color w:val="FFFFFF" w:themeColor="background1"/>
                <w:sz w:val="18"/>
                <w:szCs w:val="18"/>
                <w:lang w:val="en-GB"/>
              </w:rPr>
              <w:t>No.</w:t>
            </w:r>
          </w:p>
        </w:tc>
        <w:tc>
          <w:tcPr>
            <w:tcW w:w="4196" w:type="dxa"/>
            <w:tcBorders>
              <w:left w:val="single" w:sz="12" w:space="0" w:color="FFFFFF" w:themeColor="background1"/>
            </w:tcBorders>
            <w:shd w:val="clear" w:color="auto" w:fill="535A6D"/>
            <w:tcMar>
              <w:left w:w="57" w:type="dxa"/>
              <w:right w:w="57" w:type="dxa"/>
            </w:tcMar>
            <w:vAlign w:val="center"/>
          </w:tcPr>
          <w:p w14:paraId="4AE231CE" w14:textId="2D7747C6" w:rsidR="00D95354" w:rsidRPr="005955D8" w:rsidRDefault="00D95354" w:rsidP="009D1D51">
            <w:pPr>
              <w:tabs>
                <w:tab w:val="left" w:pos="900"/>
                <w:tab w:val="left" w:pos="1985"/>
                <w:tab w:val="left" w:pos="3119"/>
                <w:tab w:val="right" w:pos="4678"/>
              </w:tabs>
              <w:spacing w:before="40" w:after="40"/>
              <w:rPr>
                <w:b/>
                <w:color w:val="FFFFFF" w:themeColor="background1"/>
                <w:sz w:val="18"/>
                <w:szCs w:val="18"/>
                <w:lang w:val="en-GB"/>
              </w:rPr>
            </w:pPr>
            <w:r w:rsidRPr="005955D8">
              <w:rPr>
                <w:b/>
                <w:color w:val="FFFFFF" w:themeColor="background1"/>
                <w:sz w:val="18"/>
                <w:szCs w:val="18"/>
                <w:lang w:val="en-GB"/>
              </w:rPr>
              <w:t>Checkpoint</w:t>
            </w:r>
          </w:p>
        </w:tc>
        <w:tc>
          <w:tcPr>
            <w:tcW w:w="2273" w:type="dxa"/>
            <w:gridSpan w:val="2"/>
            <w:tcBorders>
              <w:right w:val="single" w:sz="12" w:space="0" w:color="FFFFFF" w:themeColor="background1"/>
            </w:tcBorders>
            <w:shd w:val="clear" w:color="auto" w:fill="535A6D"/>
            <w:tcMar>
              <w:left w:w="57" w:type="dxa"/>
              <w:right w:w="57" w:type="dxa"/>
            </w:tcMar>
            <w:vAlign w:val="center"/>
          </w:tcPr>
          <w:p w14:paraId="629D76FD" w14:textId="77777777" w:rsidR="00D95354" w:rsidRPr="005955D8" w:rsidRDefault="00D95354" w:rsidP="00D95354">
            <w:pPr>
              <w:rPr>
                <w:b/>
                <w:color w:val="FFFFFF" w:themeColor="background1"/>
                <w:sz w:val="18"/>
                <w:szCs w:val="18"/>
                <w:lang w:val="en-GB"/>
              </w:rPr>
            </w:pPr>
          </w:p>
        </w:tc>
        <w:tc>
          <w:tcPr>
            <w:tcW w:w="2536" w:type="dxa"/>
            <w:tcBorders>
              <w:left w:val="single" w:sz="12" w:space="0" w:color="FFFFFF" w:themeColor="background1"/>
            </w:tcBorders>
            <w:shd w:val="clear" w:color="auto" w:fill="535A6D"/>
            <w:vAlign w:val="center"/>
          </w:tcPr>
          <w:p w14:paraId="4DEAA8DE" w14:textId="033BB4F3" w:rsidR="00D95354" w:rsidRPr="005955D8" w:rsidRDefault="00D95354" w:rsidP="009D1D51">
            <w:pPr>
              <w:tabs>
                <w:tab w:val="left" w:pos="900"/>
                <w:tab w:val="left" w:pos="1985"/>
                <w:tab w:val="left" w:pos="3119"/>
                <w:tab w:val="right" w:pos="4678"/>
              </w:tabs>
              <w:spacing w:before="40" w:after="40"/>
              <w:rPr>
                <w:b/>
                <w:color w:val="FFFFFF" w:themeColor="background1"/>
                <w:sz w:val="18"/>
                <w:szCs w:val="18"/>
                <w:lang w:val="en-GB"/>
              </w:rPr>
            </w:pPr>
            <w:r w:rsidRPr="005955D8">
              <w:rPr>
                <w:b/>
                <w:color w:val="FFFFFF" w:themeColor="background1"/>
                <w:sz w:val="18"/>
                <w:szCs w:val="18"/>
                <w:lang w:val="en-GB"/>
              </w:rPr>
              <w:t>Answer</w:t>
            </w:r>
          </w:p>
        </w:tc>
      </w:tr>
      <w:tr w:rsidR="00222053" w:rsidRPr="0018225C" w14:paraId="7005411C" w14:textId="77777777" w:rsidTr="00D9535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nil"/>
              <w:left w:val="nil"/>
              <w:bottom w:val="single" w:sz="4" w:space="0" w:color="19233C"/>
              <w:right w:val="nil"/>
            </w:tcBorders>
          </w:tcPr>
          <w:p w14:paraId="16D9983D" w14:textId="77777777" w:rsidR="00222053" w:rsidRPr="0018225C" w:rsidRDefault="00222053" w:rsidP="007F2F1F">
            <w:pPr>
              <w:pStyle w:val="berschrift2"/>
              <w:spacing w:before="80"/>
              <w:rPr>
                <w:sz w:val="18"/>
                <w:szCs w:val="18"/>
                <w:lang w:val="en-GB"/>
              </w:rPr>
            </w:pPr>
          </w:p>
        </w:tc>
        <w:tc>
          <w:tcPr>
            <w:tcW w:w="6322" w:type="dxa"/>
            <w:gridSpan w:val="3"/>
            <w:tcBorders>
              <w:top w:val="nil"/>
              <w:left w:val="nil"/>
              <w:bottom w:val="single" w:sz="4" w:space="0" w:color="19233C"/>
              <w:right w:val="nil"/>
            </w:tcBorders>
          </w:tcPr>
          <w:p w14:paraId="5A4D64D4" w14:textId="77777777" w:rsidR="00E6304E" w:rsidRPr="0030407D" w:rsidRDefault="00E6304E" w:rsidP="008E4FDF">
            <w:pPr>
              <w:rPr>
                <w:b/>
                <w:sz w:val="18"/>
                <w:szCs w:val="18"/>
                <w:lang w:val="en-GB"/>
              </w:rPr>
            </w:pPr>
            <w:r w:rsidRPr="0030407D">
              <w:rPr>
                <w:b/>
                <w:sz w:val="18"/>
                <w:szCs w:val="18"/>
                <w:lang w:val="en-GB"/>
              </w:rPr>
              <w:t xml:space="preserve">Mould construction </w:t>
            </w:r>
          </w:p>
          <w:p w14:paraId="31A68881" w14:textId="6621F566" w:rsidR="00222053" w:rsidRPr="008E4FDF" w:rsidRDefault="00E6304E" w:rsidP="008E4FDF">
            <w:pPr>
              <w:rPr>
                <w:sz w:val="18"/>
                <w:szCs w:val="18"/>
                <w:lang w:val="en-GB"/>
              </w:rPr>
            </w:pPr>
            <w:r w:rsidRPr="008E4FDF">
              <w:rPr>
                <w:sz w:val="18"/>
                <w:szCs w:val="18"/>
                <w:lang w:val="en-GB"/>
              </w:rPr>
              <w:t>Is care taken to avoid blind holes in the cooling channels?</w:t>
            </w:r>
          </w:p>
        </w:tc>
        <w:tc>
          <w:tcPr>
            <w:tcW w:w="160" w:type="dxa"/>
            <w:tcBorders>
              <w:top w:val="nil"/>
              <w:left w:val="nil"/>
              <w:bottom w:val="single" w:sz="4" w:space="0" w:color="19233C"/>
              <w:right w:val="nil"/>
            </w:tcBorders>
          </w:tcPr>
          <w:p w14:paraId="5CCF87DD" w14:textId="77777777" w:rsidR="00222053" w:rsidRPr="008E4FDF" w:rsidRDefault="00222053" w:rsidP="008E4FDF">
            <w:pPr>
              <w:rPr>
                <w:sz w:val="18"/>
                <w:szCs w:val="18"/>
                <w:lang w:val="en-GB"/>
              </w:rPr>
            </w:pPr>
          </w:p>
        </w:tc>
        <w:tc>
          <w:tcPr>
            <w:tcW w:w="2536" w:type="dxa"/>
            <w:tcBorders>
              <w:top w:val="nil"/>
              <w:left w:val="nil"/>
              <w:bottom w:val="single" w:sz="4" w:space="0" w:color="19233C"/>
              <w:right w:val="nil"/>
            </w:tcBorders>
          </w:tcPr>
          <w:p w14:paraId="209C22AC" w14:textId="219B1922" w:rsidR="00222053" w:rsidRPr="008E4FDF" w:rsidRDefault="00222053"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Yes</w:t>
            </w:r>
          </w:p>
          <w:p w14:paraId="20EADDDA" w14:textId="30E14B0C" w:rsidR="00222053" w:rsidRPr="008E4FDF" w:rsidRDefault="00222053"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No</w:t>
            </w:r>
          </w:p>
          <w:p w14:paraId="6D4DC4F7" w14:textId="77777777" w:rsidR="007B0AE0" w:rsidRPr="008E4FDF" w:rsidRDefault="007B0AE0" w:rsidP="008E4FDF">
            <w:pPr>
              <w:rPr>
                <w:sz w:val="18"/>
                <w:szCs w:val="18"/>
                <w:lang w:val="en-GB"/>
              </w:rPr>
            </w:pPr>
          </w:p>
          <w:p w14:paraId="5B8A3097" w14:textId="09D5BFB6" w:rsidR="007B0AE0" w:rsidRPr="008E4FDF" w:rsidRDefault="00F17996" w:rsidP="008E4FDF">
            <w:pPr>
              <w:rPr>
                <w:sz w:val="18"/>
                <w:szCs w:val="18"/>
                <w:lang w:val="en-GB"/>
              </w:rPr>
            </w:pPr>
            <w:r>
              <w:rPr>
                <w:sz w:val="18"/>
                <w:szCs w:val="18"/>
                <w:lang w:val="en-GB"/>
              </w:rPr>
              <w:t>Comments:</w:t>
            </w:r>
          </w:p>
          <w:p w14:paraId="5F76EA3E" w14:textId="77777777" w:rsidR="007B0AE0" w:rsidRPr="008E4FDF" w:rsidRDefault="007B0AE0" w:rsidP="008E4FDF">
            <w:pPr>
              <w:rPr>
                <w:rFonts w:cs="Arial"/>
                <w:sz w:val="18"/>
                <w:szCs w:val="18"/>
                <w:lang w:val="en-GB"/>
              </w:rPr>
            </w:pPr>
            <w:r w:rsidRPr="008E4FDF">
              <w:rPr>
                <w:rFonts w:cs="Arial"/>
                <w:sz w:val="18"/>
                <w:szCs w:val="18"/>
                <w:lang w:val="en-GB"/>
              </w:rPr>
              <w:fldChar w:fldCharType="begin">
                <w:ffData>
                  <w:name w:val=""/>
                  <w:enabled/>
                  <w:calcOnExit w:val="0"/>
                  <w:textInput>
                    <w:maxLength w:val="200"/>
                  </w:textInput>
                </w:ffData>
              </w:fldChar>
            </w:r>
            <w:r w:rsidRPr="008E4FDF">
              <w:rPr>
                <w:rFonts w:cs="Arial"/>
                <w:sz w:val="18"/>
                <w:szCs w:val="18"/>
                <w:lang w:val="en-GB"/>
              </w:rPr>
              <w:instrText xml:space="preserve"> FORMTEXT </w:instrText>
            </w:r>
            <w:r w:rsidRPr="008E4FDF">
              <w:rPr>
                <w:rFonts w:cs="Arial"/>
                <w:sz w:val="18"/>
                <w:szCs w:val="18"/>
                <w:lang w:val="en-GB"/>
              </w:rPr>
            </w:r>
            <w:r w:rsidRPr="008E4FDF">
              <w:rPr>
                <w:rFonts w:cs="Arial"/>
                <w:sz w:val="18"/>
                <w:szCs w:val="18"/>
                <w:lang w:val="en-GB"/>
              </w:rPr>
              <w:fldChar w:fldCharType="separate"/>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fldChar w:fldCharType="end"/>
            </w:r>
          </w:p>
        </w:tc>
      </w:tr>
      <w:tr w:rsidR="00222053" w:rsidRPr="0018225C" w14:paraId="53FD538A" w14:textId="77777777" w:rsidTr="00D9535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149FC14A" w14:textId="77777777" w:rsidR="00222053" w:rsidRPr="0018225C" w:rsidRDefault="00222053" w:rsidP="007F2F1F">
            <w:pPr>
              <w:pStyle w:val="berschrift2"/>
              <w:spacing w:before="80"/>
              <w:rPr>
                <w:sz w:val="18"/>
                <w:szCs w:val="18"/>
                <w:lang w:val="en-GB"/>
              </w:rPr>
            </w:pPr>
          </w:p>
        </w:tc>
        <w:tc>
          <w:tcPr>
            <w:tcW w:w="6322" w:type="dxa"/>
            <w:gridSpan w:val="3"/>
            <w:tcBorders>
              <w:top w:val="single" w:sz="4" w:space="0" w:color="19233C"/>
              <w:left w:val="nil"/>
              <w:bottom w:val="single" w:sz="4" w:space="0" w:color="19233C"/>
              <w:right w:val="nil"/>
            </w:tcBorders>
          </w:tcPr>
          <w:p w14:paraId="07681A66" w14:textId="77777777" w:rsidR="00E6304E" w:rsidRPr="0030407D" w:rsidRDefault="00E6304E" w:rsidP="008E4FDF">
            <w:pPr>
              <w:rPr>
                <w:b/>
                <w:sz w:val="18"/>
                <w:szCs w:val="18"/>
                <w:lang w:val="en-GB"/>
              </w:rPr>
            </w:pPr>
            <w:r w:rsidRPr="0030407D">
              <w:rPr>
                <w:b/>
                <w:sz w:val="18"/>
                <w:szCs w:val="18"/>
                <w:lang w:val="en-GB"/>
              </w:rPr>
              <w:t>Operation</w:t>
            </w:r>
          </w:p>
          <w:p w14:paraId="3FC97B91" w14:textId="77777777" w:rsidR="00E6304E" w:rsidRPr="008E4FDF" w:rsidRDefault="00E6304E" w:rsidP="008E4FDF">
            <w:pPr>
              <w:rPr>
                <w:bCs/>
                <w:sz w:val="18"/>
                <w:szCs w:val="18"/>
                <w:lang w:val="en-GB"/>
              </w:rPr>
            </w:pPr>
            <w:r w:rsidRPr="008E4FDF">
              <w:rPr>
                <w:bCs/>
                <w:sz w:val="18"/>
                <w:szCs w:val="18"/>
                <w:lang w:val="en-GB"/>
              </w:rPr>
              <w:t xml:space="preserve">Are the channels cleaned (of swarf, dirt, lubricant) before a new mould is put into operation? </w:t>
            </w:r>
          </w:p>
          <w:p w14:paraId="05AACC40" w14:textId="2F965294" w:rsidR="00222053" w:rsidRPr="008E4FDF" w:rsidRDefault="00E6304E" w:rsidP="008E4FDF">
            <w:pPr>
              <w:rPr>
                <w:sz w:val="18"/>
                <w:szCs w:val="18"/>
                <w:lang w:val="en-GB"/>
              </w:rPr>
            </w:pPr>
            <w:r w:rsidRPr="008E4FDF">
              <w:rPr>
                <w:bCs/>
                <w:sz w:val="18"/>
                <w:szCs w:val="18"/>
                <w:lang w:val="en-GB"/>
              </w:rPr>
              <w:t>Temperature control circuits of moulds and consumer units should be periodically inspected and cleaned as necessary. A simple pressure-loss measurement indicates whether channels are constricted or blocked.</w:t>
            </w:r>
          </w:p>
        </w:tc>
        <w:tc>
          <w:tcPr>
            <w:tcW w:w="160" w:type="dxa"/>
            <w:tcBorders>
              <w:top w:val="single" w:sz="4" w:space="0" w:color="19233C"/>
              <w:left w:val="nil"/>
              <w:bottom w:val="single" w:sz="4" w:space="0" w:color="19233C"/>
              <w:right w:val="nil"/>
            </w:tcBorders>
          </w:tcPr>
          <w:p w14:paraId="046A62E9" w14:textId="77777777" w:rsidR="00222053" w:rsidRPr="008E4FDF" w:rsidRDefault="00222053" w:rsidP="008E4FDF">
            <w:pPr>
              <w:rPr>
                <w:rFonts w:cs="Arial"/>
                <w:sz w:val="18"/>
                <w:szCs w:val="18"/>
                <w:lang w:val="en-GB"/>
              </w:rPr>
            </w:pPr>
          </w:p>
        </w:tc>
        <w:tc>
          <w:tcPr>
            <w:tcW w:w="2536" w:type="dxa"/>
            <w:tcBorders>
              <w:top w:val="single" w:sz="4" w:space="0" w:color="19233C"/>
              <w:left w:val="nil"/>
              <w:bottom w:val="single" w:sz="4" w:space="0" w:color="19233C"/>
              <w:right w:val="nil"/>
            </w:tcBorders>
          </w:tcPr>
          <w:p w14:paraId="006125D8" w14:textId="6D626918" w:rsidR="00222053" w:rsidRPr="008E4FDF" w:rsidRDefault="00222053"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Yes</w:t>
            </w:r>
          </w:p>
          <w:p w14:paraId="29F56E7E" w14:textId="33A195D4" w:rsidR="00222053" w:rsidRPr="008E4FDF" w:rsidRDefault="00222053"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No</w:t>
            </w:r>
          </w:p>
          <w:p w14:paraId="479C92E5" w14:textId="77777777" w:rsidR="007B0AE0" w:rsidRPr="008E4FDF" w:rsidRDefault="007B0AE0" w:rsidP="008E4FDF">
            <w:pPr>
              <w:rPr>
                <w:rFonts w:cs="Arial"/>
                <w:sz w:val="18"/>
                <w:szCs w:val="18"/>
                <w:lang w:val="en-GB"/>
              </w:rPr>
            </w:pPr>
          </w:p>
          <w:p w14:paraId="5CBC291E" w14:textId="6E66D10B" w:rsidR="007B0AE0" w:rsidRPr="008E4FDF" w:rsidRDefault="00F17996" w:rsidP="008E4FDF">
            <w:pPr>
              <w:rPr>
                <w:sz w:val="18"/>
                <w:szCs w:val="18"/>
                <w:lang w:val="en-GB"/>
              </w:rPr>
            </w:pPr>
            <w:r>
              <w:rPr>
                <w:sz w:val="18"/>
                <w:szCs w:val="18"/>
                <w:lang w:val="en-GB"/>
              </w:rPr>
              <w:t>Comments:</w:t>
            </w:r>
          </w:p>
          <w:p w14:paraId="39823A24" w14:textId="77777777" w:rsidR="007B0AE0" w:rsidRPr="008E4FDF" w:rsidRDefault="007B0AE0" w:rsidP="008E4FDF">
            <w:pPr>
              <w:rPr>
                <w:rFonts w:cs="Arial"/>
                <w:sz w:val="18"/>
                <w:szCs w:val="18"/>
                <w:lang w:val="en-GB"/>
              </w:rPr>
            </w:pPr>
            <w:r w:rsidRPr="008E4FDF">
              <w:rPr>
                <w:rFonts w:cs="Arial"/>
                <w:sz w:val="18"/>
                <w:szCs w:val="18"/>
                <w:lang w:val="en-GB"/>
              </w:rPr>
              <w:fldChar w:fldCharType="begin">
                <w:ffData>
                  <w:name w:val=""/>
                  <w:enabled/>
                  <w:calcOnExit w:val="0"/>
                  <w:textInput>
                    <w:maxLength w:val="200"/>
                  </w:textInput>
                </w:ffData>
              </w:fldChar>
            </w:r>
            <w:r w:rsidRPr="008E4FDF">
              <w:rPr>
                <w:rFonts w:cs="Arial"/>
                <w:sz w:val="18"/>
                <w:szCs w:val="18"/>
                <w:lang w:val="en-GB"/>
              </w:rPr>
              <w:instrText xml:space="preserve"> FORMTEXT </w:instrText>
            </w:r>
            <w:r w:rsidRPr="008E4FDF">
              <w:rPr>
                <w:rFonts w:cs="Arial"/>
                <w:sz w:val="18"/>
                <w:szCs w:val="18"/>
                <w:lang w:val="en-GB"/>
              </w:rPr>
            </w:r>
            <w:r w:rsidRPr="008E4FDF">
              <w:rPr>
                <w:rFonts w:cs="Arial"/>
                <w:sz w:val="18"/>
                <w:szCs w:val="18"/>
                <w:lang w:val="en-GB"/>
              </w:rPr>
              <w:fldChar w:fldCharType="separate"/>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fldChar w:fldCharType="end"/>
            </w:r>
          </w:p>
        </w:tc>
      </w:tr>
      <w:tr w:rsidR="00222053" w:rsidRPr="0018225C" w14:paraId="507109D1" w14:textId="77777777" w:rsidTr="00D9535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387AB484" w14:textId="77777777" w:rsidR="00222053" w:rsidRPr="0018225C" w:rsidRDefault="00222053" w:rsidP="007F2F1F">
            <w:pPr>
              <w:pStyle w:val="berschrift2"/>
              <w:spacing w:before="80"/>
              <w:rPr>
                <w:sz w:val="18"/>
                <w:szCs w:val="18"/>
                <w:lang w:val="en-GB"/>
              </w:rPr>
            </w:pPr>
          </w:p>
        </w:tc>
        <w:tc>
          <w:tcPr>
            <w:tcW w:w="6322" w:type="dxa"/>
            <w:gridSpan w:val="3"/>
            <w:tcBorders>
              <w:top w:val="single" w:sz="4" w:space="0" w:color="19233C"/>
              <w:left w:val="nil"/>
              <w:bottom w:val="single" w:sz="4" w:space="0" w:color="19233C"/>
              <w:right w:val="nil"/>
            </w:tcBorders>
          </w:tcPr>
          <w:p w14:paraId="566C0E8F" w14:textId="3262926E" w:rsidR="00222053" w:rsidRPr="0030407D" w:rsidRDefault="00F33579" w:rsidP="008E4FDF">
            <w:pPr>
              <w:rPr>
                <w:b/>
                <w:sz w:val="18"/>
                <w:szCs w:val="18"/>
                <w:lang w:val="en-GB"/>
              </w:rPr>
            </w:pPr>
            <w:r w:rsidRPr="0030407D">
              <w:rPr>
                <w:b/>
                <w:sz w:val="18"/>
                <w:szCs w:val="18"/>
                <w:lang w:val="en-GB"/>
              </w:rPr>
              <w:t>Storage</w:t>
            </w:r>
            <w:r w:rsidR="00222053" w:rsidRPr="0030407D">
              <w:rPr>
                <w:b/>
                <w:sz w:val="18"/>
                <w:szCs w:val="18"/>
                <w:lang w:val="en-GB"/>
              </w:rPr>
              <w:t xml:space="preserve"> </w:t>
            </w:r>
          </w:p>
          <w:p w14:paraId="2032EEC1" w14:textId="77777777" w:rsidR="00E6304E" w:rsidRPr="008E4FDF" w:rsidRDefault="00E6304E" w:rsidP="008E4FDF">
            <w:pPr>
              <w:rPr>
                <w:sz w:val="18"/>
                <w:szCs w:val="18"/>
                <w:lang w:val="en-GB"/>
              </w:rPr>
            </w:pPr>
            <w:r w:rsidRPr="008E4FDF">
              <w:rPr>
                <w:sz w:val="18"/>
                <w:szCs w:val="18"/>
                <w:lang w:val="en-GB"/>
              </w:rPr>
              <w:t xml:space="preserve">Are the moulds stored with the channels filled and are the connections hermetically sealed? </w:t>
            </w:r>
          </w:p>
          <w:p w14:paraId="5CFE204D" w14:textId="77777777" w:rsidR="00E6304E" w:rsidRPr="008E4FDF" w:rsidRDefault="00E6304E" w:rsidP="008E4FDF">
            <w:pPr>
              <w:rPr>
                <w:sz w:val="18"/>
                <w:szCs w:val="18"/>
                <w:lang w:val="en-GB"/>
              </w:rPr>
            </w:pPr>
            <w:r w:rsidRPr="008E4FDF">
              <w:rPr>
                <w:sz w:val="18"/>
                <w:szCs w:val="18"/>
                <w:lang w:val="en-GB"/>
              </w:rPr>
              <w:t xml:space="preserve">If the moulds are stored with emptied channels they must be treated with a preservative and dried, which is virtually impossible if there are blind holes. </w:t>
            </w:r>
          </w:p>
          <w:p w14:paraId="3701984A" w14:textId="1C2A2109" w:rsidR="00222053" w:rsidRPr="008E4FDF" w:rsidRDefault="00E6304E" w:rsidP="008E4FDF">
            <w:pPr>
              <w:rPr>
                <w:sz w:val="18"/>
                <w:szCs w:val="18"/>
                <w:lang w:val="en-GB"/>
              </w:rPr>
            </w:pPr>
            <w:r w:rsidRPr="008E4FDF">
              <w:rPr>
                <w:sz w:val="18"/>
                <w:szCs w:val="18"/>
                <w:lang w:val="en-GB"/>
              </w:rPr>
              <w:t>Experience shows that water additives can provide protection against corrosion for many months even with evacuated or partially evacuated tools.</w:t>
            </w:r>
          </w:p>
        </w:tc>
        <w:tc>
          <w:tcPr>
            <w:tcW w:w="160" w:type="dxa"/>
            <w:tcBorders>
              <w:top w:val="single" w:sz="4" w:space="0" w:color="19233C"/>
              <w:left w:val="nil"/>
              <w:bottom w:val="single" w:sz="4" w:space="0" w:color="19233C"/>
              <w:right w:val="nil"/>
            </w:tcBorders>
          </w:tcPr>
          <w:p w14:paraId="533C249A" w14:textId="77777777" w:rsidR="00222053" w:rsidRPr="008E4FDF" w:rsidRDefault="00222053" w:rsidP="008E4FDF">
            <w:pPr>
              <w:rPr>
                <w:rFonts w:cs="Arial"/>
                <w:sz w:val="18"/>
                <w:szCs w:val="18"/>
                <w:lang w:val="en-GB"/>
              </w:rPr>
            </w:pPr>
          </w:p>
        </w:tc>
        <w:tc>
          <w:tcPr>
            <w:tcW w:w="2536" w:type="dxa"/>
            <w:tcBorders>
              <w:top w:val="single" w:sz="4" w:space="0" w:color="19233C"/>
              <w:left w:val="nil"/>
              <w:bottom w:val="single" w:sz="4" w:space="0" w:color="19233C"/>
              <w:right w:val="nil"/>
            </w:tcBorders>
          </w:tcPr>
          <w:p w14:paraId="4554F9FE" w14:textId="4E201236" w:rsidR="00222053" w:rsidRPr="008E4FDF" w:rsidRDefault="00222053"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Yes</w:t>
            </w:r>
          </w:p>
          <w:p w14:paraId="68075B24" w14:textId="3066D6F1" w:rsidR="00222053" w:rsidRPr="008E4FDF" w:rsidRDefault="00222053" w:rsidP="008E4FDF">
            <w:pPr>
              <w:rPr>
                <w:rFonts w:cs="Arial"/>
                <w:sz w:val="18"/>
                <w:szCs w:val="18"/>
                <w:lang w:val="en-GB"/>
              </w:rPr>
            </w:pPr>
            <w:r w:rsidRPr="008E4FDF">
              <w:rPr>
                <w:rFonts w:cs="Arial"/>
                <w:sz w:val="18"/>
                <w:szCs w:val="18"/>
                <w:lang w:val="en-GB"/>
              </w:rPr>
              <w:fldChar w:fldCharType="begin">
                <w:ffData>
                  <w:name w:val="Kontrollkästchen6"/>
                  <w:enabled/>
                  <w:calcOnExit w:val="0"/>
                  <w:checkBox>
                    <w:sizeAuto/>
                    <w:default w:val="0"/>
                  </w:checkBox>
                </w:ffData>
              </w:fldChar>
            </w:r>
            <w:r w:rsidRPr="008E4FDF">
              <w:rPr>
                <w:rFonts w:cs="Arial"/>
                <w:sz w:val="18"/>
                <w:szCs w:val="18"/>
                <w:lang w:val="en-GB"/>
              </w:rPr>
              <w:instrText xml:space="preserve"> FORMCHECKBOX </w:instrText>
            </w:r>
            <w:r w:rsidR="005955D8">
              <w:rPr>
                <w:rFonts w:cs="Arial"/>
                <w:sz w:val="18"/>
                <w:szCs w:val="18"/>
                <w:lang w:val="en-GB"/>
              </w:rPr>
            </w:r>
            <w:r w:rsidR="005955D8">
              <w:rPr>
                <w:rFonts w:cs="Arial"/>
                <w:sz w:val="18"/>
                <w:szCs w:val="18"/>
                <w:lang w:val="en-GB"/>
              </w:rPr>
              <w:fldChar w:fldCharType="separate"/>
            </w:r>
            <w:r w:rsidRPr="008E4FDF">
              <w:rPr>
                <w:rFonts w:cs="Arial"/>
                <w:sz w:val="18"/>
                <w:szCs w:val="18"/>
                <w:lang w:val="en-GB"/>
              </w:rPr>
              <w:fldChar w:fldCharType="end"/>
            </w:r>
            <w:r w:rsidR="001E410B">
              <w:rPr>
                <w:rFonts w:cs="Arial"/>
                <w:sz w:val="18"/>
                <w:szCs w:val="18"/>
                <w:lang w:val="en-GB"/>
              </w:rPr>
              <w:t xml:space="preserve"> </w:t>
            </w:r>
            <w:r w:rsidR="00970E86" w:rsidRPr="008E4FDF">
              <w:rPr>
                <w:rFonts w:cs="Arial"/>
                <w:sz w:val="18"/>
                <w:szCs w:val="18"/>
                <w:lang w:val="en-GB"/>
              </w:rPr>
              <w:t>No</w:t>
            </w:r>
          </w:p>
          <w:p w14:paraId="7D40540F" w14:textId="77777777" w:rsidR="007B0AE0" w:rsidRPr="008E4FDF" w:rsidRDefault="007B0AE0" w:rsidP="008E4FDF">
            <w:pPr>
              <w:rPr>
                <w:sz w:val="18"/>
                <w:szCs w:val="18"/>
                <w:lang w:val="en-GB"/>
              </w:rPr>
            </w:pPr>
          </w:p>
          <w:p w14:paraId="27E5B771" w14:textId="22905796" w:rsidR="007B0AE0" w:rsidRPr="008E4FDF" w:rsidRDefault="00F17996" w:rsidP="008E4FDF">
            <w:pPr>
              <w:rPr>
                <w:sz w:val="18"/>
                <w:szCs w:val="18"/>
                <w:lang w:val="en-GB"/>
              </w:rPr>
            </w:pPr>
            <w:r>
              <w:rPr>
                <w:sz w:val="18"/>
                <w:szCs w:val="18"/>
                <w:lang w:val="en-GB"/>
              </w:rPr>
              <w:t>Comments:</w:t>
            </w:r>
          </w:p>
          <w:p w14:paraId="32BB246C" w14:textId="77777777" w:rsidR="007B0AE0" w:rsidRPr="008E4FDF" w:rsidRDefault="007B0AE0" w:rsidP="008E4FDF">
            <w:pPr>
              <w:rPr>
                <w:rFonts w:cs="Arial"/>
                <w:sz w:val="18"/>
                <w:szCs w:val="18"/>
                <w:lang w:val="en-GB"/>
              </w:rPr>
            </w:pPr>
            <w:r w:rsidRPr="008E4FDF">
              <w:rPr>
                <w:rFonts w:cs="Arial"/>
                <w:sz w:val="18"/>
                <w:szCs w:val="18"/>
                <w:lang w:val="en-GB"/>
              </w:rPr>
              <w:fldChar w:fldCharType="begin">
                <w:ffData>
                  <w:name w:val=""/>
                  <w:enabled/>
                  <w:calcOnExit w:val="0"/>
                  <w:textInput>
                    <w:maxLength w:val="200"/>
                  </w:textInput>
                </w:ffData>
              </w:fldChar>
            </w:r>
            <w:r w:rsidRPr="008E4FDF">
              <w:rPr>
                <w:rFonts w:cs="Arial"/>
                <w:sz w:val="18"/>
                <w:szCs w:val="18"/>
                <w:lang w:val="en-GB"/>
              </w:rPr>
              <w:instrText xml:space="preserve"> FORMTEXT </w:instrText>
            </w:r>
            <w:r w:rsidRPr="008E4FDF">
              <w:rPr>
                <w:rFonts w:cs="Arial"/>
                <w:sz w:val="18"/>
                <w:szCs w:val="18"/>
                <w:lang w:val="en-GB"/>
              </w:rPr>
            </w:r>
            <w:r w:rsidRPr="008E4FDF">
              <w:rPr>
                <w:rFonts w:cs="Arial"/>
                <w:sz w:val="18"/>
                <w:szCs w:val="18"/>
                <w:lang w:val="en-GB"/>
              </w:rPr>
              <w:fldChar w:fldCharType="separate"/>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t> </w:t>
            </w:r>
            <w:r w:rsidRPr="008E4FDF">
              <w:rPr>
                <w:rFonts w:cs="Arial"/>
                <w:sz w:val="18"/>
                <w:szCs w:val="18"/>
                <w:lang w:val="en-GB"/>
              </w:rPr>
              <w:fldChar w:fldCharType="end"/>
            </w:r>
          </w:p>
        </w:tc>
      </w:tr>
    </w:tbl>
    <w:p w14:paraId="1B9274D0" w14:textId="77777777" w:rsidR="00222053" w:rsidRPr="0018225C" w:rsidRDefault="00222053">
      <w:pPr>
        <w:spacing w:before="0" w:after="0"/>
        <w:rPr>
          <w:lang w:val="en-GB"/>
        </w:rPr>
      </w:pPr>
    </w:p>
    <w:sectPr w:rsidR="00222053" w:rsidRPr="0018225C" w:rsidSect="008A602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D3BB" w14:textId="77777777" w:rsidR="007F2F1F" w:rsidRDefault="007F2F1F" w:rsidP="00F04E1B">
      <w:r>
        <w:separator/>
      </w:r>
    </w:p>
  </w:endnote>
  <w:endnote w:type="continuationSeparator" w:id="0">
    <w:p w14:paraId="680588C5" w14:textId="77777777" w:rsidR="007F2F1F" w:rsidRDefault="007F2F1F" w:rsidP="00F0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3322" w14:textId="77777777" w:rsidR="00A25768" w:rsidRDefault="00A257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14BC" w14:textId="420841B3" w:rsidR="007F2F1F" w:rsidRPr="000B41B6" w:rsidRDefault="007F2F1F" w:rsidP="000B41B6">
    <w:pPr>
      <w:rPr>
        <w:lang w:val="fr-CH"/>
      </w:rPr>
    </w:pPr>
    <w:r w:rsidRPr="008A7533">
      <w:rPr>
        <w:color w:val="A6A6A6" w:themeColor="background1" w:themeShade="A6"/>
        <w:sz w:val="16"/>
        <w:szCs w:val="16"/>
      </w:rPr>
      <w:fldChar w:fldCharType="begin"/>
    </w:r>
    <w:r w:rsidRPr="008A7533">
      <w:rPr>
        <w:color w:val="A6A6A6" w:themeColor="background1" w:themeShade="A6"/>
        <w:sz w:val="16"/>
        <w:szCs w:val="16"/>
        <w:lang w:val="fr-CH"/>
      </w:rPr>
      <w:instrText xml:space="preserve"> FILENAME </w:instrText>
    </w:r>
    <w:r w:rsidRPr="008A7533">
      <w:rPr>
        <w:color w:val="A6A6A6" w:themeColor="background1" w:themeShade="A6"/>
        <w:sz w:val="16"/>
        <w:szCs w:val="16"/>
      </w:rPr>
      <w:fldChar w:fldCharType="separate"/>
    </w:r>
    <w:r w:rsidR="00DC565D">
      <w:rPr>
        <w:noProof/>
        <w:color w:val="A6A6A6" w:themeColor="background1" w:themeShade="A6"/>
        <w:sz w:val="16"/>
        <w:szCs w:val="16"/>
        <w:lang w:val="fr-CH"/>
      </w:rPr>
      <w:t>DF8003-EN</w:t>
    </w:r>
    <w:r w:rsidRPr="008A7533">
      <w:rPr>
        <w:color w:val="A6A6A6" w:themeColor="background1" w:themeShade="A6"/>
        <w:sz w:val="16"/>
        <w:szCs w:val="16"/>
      </w:rPr>
      <w:fldChar w:fldCharType="end"/>
    </w:r>
    <w:r w:rsidRPr="008A7533">
      <w:rPr>
        <w:color w:val="A6A6A6" w:themeColor="background1" w:themeShade="A6"/>
        <w:sz w:val="16"/>
        <w:szCs w:val="16"/>
      </w:rPr>
      <w:t xml:space="preserve">  </w:t>
    </w:r>
    <w:r>
      <w:rPr>
        <w:color w:val="A6A6A6" w:themeColor="background1" w:themeShade="A6"/>
        <w:sz w:val="16"/>
        <w:szCs w:val="16"/>
      </w:rPr>
      <w:t>202</w:t>
    </w:r>
    <w:r w:rsidR="00F755DE">
      <w:rPr>
        <w:color w:val="A6A6A6" w:themeColor="background1" w:themeShade="A6"/>
        <w:sz w:val="16"/>
        <w:szCs w:val="16"/>
      </w:rPr>
      <w:t>2-10</w:t>
    </w:r>
    <w:r>
      <w:rPr>
        <w:color w:val="A6A6A6" w:themeColor="background1" w:themeShade="A6"/>
        <w:sz w:val="16"/>
        <w:szCs w:val="16"/>
      </w:rPr>
      <w:t xml:space="preserve"> </w:t>
    </w:r>
    <w:r>
      <w:ptab w:relativeTo="margin" w:alignment="right" w:leader="none"/>
    </w:r>
    <w:r w:rsidRPr="00301699">
      <w:rPr>
        <w:color w:val="A6A6A6" w:themeColor="background1" w:themeShade="A6"/>
        <w:sz w:val="16"/>
        <w:szCs w:val="16"/>
      </w:rPr>
      <w:fldChar w:fldCharType="begin"/>
    </w:r>
    <w:r w:rsidRPr="00301699">
      <w:rPr>
        <w:color w:val="A6A6A6" w:themeColor="background1" w:themeShade="A6"/>
        <w:sz w:val="16"/>
        <w:szCs w:val="16"/>
        <w:lang w:val="fr-CH"/>
      </w:rPr>
      <w:instrText xml:space="preserve">IF </w:instrText>
    </w:r>
    <w:r w:rsidRPr="00301699">
      <w:rPr>
        <w:color w:val="A6A6A6" w:themeColor="background1" w:themeShade="A6"/>
        <w:sz w:val="16"/>
        <w:szCs w:val="16"/>
      </w:rPr>
      <w:fldChar w:fldCharType="begin"/>
    </w:r>
    <w:r w:rsidRPr="00301699">
      <w:rPr>
        <w:color w:val="A6A6A6" w:themeColor="background1" w:themeShade="A6"/>
        <w:sz w:val="16"/>
        <w:szCs w:val="16"/>
        <w:lang w:val="fr-CH"/>
      </w:rPr>
      <w:instrText>NUMPAGES</w:instrText>
    </w:r>
    <w:r w:rsidRPr="00301699">
      <w:rPr>
        <w:color w:val="A6A6A6" w:themeColor="background1" w:themeShade="A6"/>
        <w:sz w:val="16"/>
        <w:szCs w:val="16"/>
      </w:rPr>
      <w:fldChar w:fldCharType="separate"/>
    </w:r>
    <w:r w:rsidR="005955D8">
      <w:rPr>
        <w:noProof/>
        <w:color w:val="A6A6A6" w:themeColor="background1" w:themeShade="A6"/>
        <w:sz w:val="16"/>
        <w:szCs w:val="16"/>
        <w:lang w:val="fr-CH"/>
      </w:rPr>
      <w:instrText>6</w:instrText>
    </w:r>
    <w:r w:rsidRPr="00301699">
      <w:rPr>
        <w:color w:val="A6A6A6" w:themeColor="background1" w:themeShade="A6"/>
        <w:sz w:val="16"/>
        <w:szCs w:val="16"/>
      </w:rPr>
      <w:fldChar w:fldCharType="end"/>
    </w:r>
    <w:r w:rsidRPr="00301699">
      <w:rPr>
        <w:color w:val="A6A6A6" w:themeColor="background1" w:themeShade="A6"/>
        <w:sz w:val="16"/>
        <w:szCs w:val="16"/>
        <w:lang w:val="fr-CH"/>
      </w:rPr>
      <w:instrText xml:space="preserve"> &gt; 1 "</w:instrText>
    </w:r>
    <w:r w:rsidRPr="00301699">
      <w:rPr>
        <w:color w:val="A6A6A6" w:themeColor="background1" w:themeShade="A6"/>
        <w:sz w:val="16"/>
        <w:szCs w:val="16"/>
      </w:rPr>
      <w:fldChar w:fldCharType="begin"/>
    </w:r>
    <w:r w:rsidRPr="00301699">
      <w:rPr>
        <w:color w:val="A6A6A6" w:themeColor="background1" w:themeShade="A6"/>
        <w:sz w:val="16"/>
        <w:szCs w:val="16"/>
        <w:lang w:val="fr-CH"/>
      </w:rPr>
      <w:instrText>PAGE</w:instrText>
    </w:r>
    <w:r w:rsidRPr="00301699">
      <w:rPr>
        <w:color w:val="A6A6A6" w:themeColor="background1" w:themeShade="A6"/>
        <w:sz w:val="16"/>
        <w:szCs w:val="16"/>
      </w:rPr>
      <w:fldChar w:fldCharType="separate"/>
    </w:r>
    <w:r w:rsidR="005955D8">
      <w:rPr>
        <w:noProof/>
        <w:color w:val="A6A6A6" w:themeColor="background1" w:themeShade="A6"/>
        <w:sz w:val="16"/>
        <w:szCs w:val="16"/>
        <w:lang w:val="fr-CH"/>
      </w:rPr>
      <w:instrText>3</w:instrText>
    </w:r>
    <w:r w:rsidRPr="00301699">
      <w:rPr>
        <w:color w:val="A6A6A6" w:themeColor="background1" w:themeShade="A6"/>
        <w:sz w:val="16"/>
        <w:szCs w:val="16"/>
      </w:rPr>
      <w:fldChar w:fldCharType="end"/>
    </w:r>
    <w:r w:rsidRPr="00301699">
      <w:rPr>
        <w:color w:val="A6A6A6" w:themeColor="background1" w:themeShade="A6"/>
        <w:sz w:val="16"/>
        <w:szCs w:val="16"/>
        <w:lang w:val="fr-CH"/>
      </w:rPr>
      <w:instrText>/</w:instrText>
    </w:r>
    <w:r w:rsidRPr="00301699">
      <w:rPr>
        <w:color w:val="A6A6A6" w:themeColor="background1" w:themeShade="A6"/>
        <w:sz w:val="16"/>
        <w:szCs w:val="16"/>
      </w:rPr>
      <w:fldChar w:fldCharType="begin"/>
    </w:r>
    <w:r w:rsidRPr="00301699">
      <w:rPr>
        <w:color w:val="A6A6A6" w:themeColor="background1" w:themeShade="A6"/>
        <w:sz w:val="16"/>
        <w:szCs w:val="16"/>
        <w:lang w:val="fr-CH"/>
      </w:rPr>
      <w:instrText>NUMPAGES</w:instrText>
    </w:r>
    <w:r w:rsidRPr="00301699">
      <w:rPr>
        <w:color w:val="A6A6A6" w:themeColor="background1" w:themeShade="A6"/>
        <w:sz w:val="16"/>
        <w:szCs w:val="16"/>
      </w:rPr>
      <w:fldChar w:fldCharType="separate"/>
    </w:r>
    <w:r w:rsidR="005955D8">
      <w:rPr>
        <w:noProof/>
        <w:color w:val="A6A6A6" w:themeColor="background1" w:themeShade="A6"/>
        <w:sz w:val="16"/>
        <w:szCs w:val="16"/>
        <w:lang w:val="fr-CH"/>
      </w:rPr>
      <w:instrText>6</w:instrText>
    </w:r>
    <w:r w:rsidRPr="00301699">
      <w:rPr>
        <w:color w:val="A6A6A6" w:themeColor="background1" w:themeShade="A6"/>
        <w:sz w:val="16"/>
        <w:szCs w:val="16"/>
      </w:rPr>
      <w:fldChar w:fldCharType="end"/>
    </w:r>
    <w:r w:rsidRPr="00301699">
      <w:rPr>
        <w:color w:val="A6A6A6" w:themeColor="background1" w:themeShade="A6"/>
        <w:sz w:val="16"/>
        <w:szCs w:val="16"/>
        <w:lang w:val="fr-CH"/>
      </w:rPr>
      <w:instrText>"</w:instrText>
    </w:r>
    <w:r w:rsidRPr="00301699">
      <w:rPr>
        <w:color w:val="A6A6A6" w:themeColor="background1" w:themeShade="A6"/>
        <w:sz w:val="16"/>
        <w:szCs w:val="16"/>
      </w:rPr>
      <w:fldChar w:fldCharType="separate"/>
    </w:r>
    <w:r w:rsidR="005955D8">
      <w:rPr>
        <w:noProof/>
        <w:color w:val="A6A6A6" w:themeColor="background1" w:themeShade="A6"/>
        <w:sz w:val="16"/>
        <w:szCs w:val="16"/>
        <w:lang w:val="fr-CH"/>
      </w:rPr>
      <w:t>3</w:t>
    </w:r>
    <w:r w:rsidR="005955D8" w:rsidRPr="00301699">
      <w:rPr>
        <w:noProof/>
        <w:color w:val="A6A6A6" w:themeColor="background1" w:themeShade="A6"/>
        <w:sz w:val="16"/>
        <w:szCs w:val="16"/>
        <w:lang w:val="fr-CH"/>
      </w:rPr>
      <w:t>/</w:t>
    </w:r>
    <w:r w:rsidR="005955D8">
      <w:rPr>
        <w:noProof/>
        <w:color w:val="A6A6A6" w:themeColor="background1" w:themeShade="A6"/>
        <w:sz w:val="16"/>
        <w:szCs w:val="16"/>
        <w:lang w:val="fr-CH"/>
      </w:rPr>
      <w:t>6</w:t>
    </w:r>
    <w:r w:rsidRPr="00301699">
      <w:rPr>
        <w:color w:val="A6A6A6" w:themeColor="background1" w:themeShade="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D713" w14:textId="77777777" w:rsidR="00A25768" w:rsidRDefault="00A257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620DC" w14:textId="77777777" w:rsidR="007F2F1F" w:rsidRDefault="007F2F1F" w:rsidP="00F04E1B">
      <w:r>
        <w:separator/>
      </w:r>
    </w:p>
  </w:footnote>
  <w:footnote w:type="continuationSeparator" w:id="0">
    <w:p w14:paraId="4EAEA8A3" w14:textId="77777777" w:rsidR="007F2F1F" w:rsidRDefault="007F2F1F" w:rsidP="00F04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4E3A" w14:textId="77777777" w:rsidR="00A25768" w:rsidRDefault="00A257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8390" w14:textId="77777777" w:rsidR="007F2F1F" w:rsidRDefault="007F2F1F">
    <w:r>
      <w:rPr>
        <w:noProof/>
        <w:lang w:eastAsia="de-CH"/>
      </w:rPr>
      <w:drawing>
        <wp:anchor distT="0" distB="0" distL="114300" distR="114300" simplePos="0" relativeHeight="251659264" behindDoc="0" locked="0" layoutInCell="1" allowOverlap="1" wp14:anchorId="7E01CEFE" wp14:editId="266ED6AB">
          <wp:simplePos x="0" y="0"/>
          <wp:positionH relativeFrom="rightMargin">
            <wp:posOffset>-1090930</wp:posOffset>
          </wp:positionH>
          <wp:positionV relativeFrom="paragraph">
            <wp:posOffset>-21590</wp:posOffset>
          </wp:positionV>
          <wp:extent cx="1126800" cy="18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b_therm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1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E68C" w14:textId="77777777" w:rsidR="00A25768" w:rsidRDefault="00A257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00C63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902C19"/>
    <w:multiLevelType w:val="multilevel"/>
    <w:tmpl w:val="08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146D52"/>
    <w:multiLevelType w:val="hybridMultilevel"/>
    <w:tmpl w:val="5A5CD1B8"/>
    <w:lvl w:ilvl="0" w:tplc="14E631D6">
      <w:start w:val="1"/>
      <w:numFmt w:val="decimal"/>
      <w:pStyle w:val="Listennumm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C5E768E"/>
    <w:multiLevelType w:val="multilevel"/>
    <w:tmpl w:val="D0E0A7FC"/>
    <w:lvl w:ilvl="0">
      <w:start w:val="1"/>
      <w:numFmt w:val="decimal"/>
      <w:pStyle w:val="berschrift1"/>
      <w:lvlText w:val="%1"/>
      <w:lvlJc w:val="left"/>
      <w:pPr>
        <w:ind w:left="1000" w:hanging="432"/>
      </w:pPr>
    </w:lvl>
    <w:lvl w:ilvl="1">
      <w:start w:val="1"/>
      <w:numFmt w:val="decimal"/>
      <w:pStyle w:val="berschrift2"/>
      <w:lvlText w:val="%1.%2"/>
      <w:lvlJc w:val="left"/>
      <w:pPr>
        <w:ind w:left="1286" w:hanging="576"/>
      </w:pPr>
    </w:lvl>
    <w:lvl w:ilvl="2">
      <w:start w:val="1"/>
      <w:numFmt w:val="decimal"/>
      <w:pStyle w:val="berschrift3"/>
      <w:lvlText w:val="%1.%2.%3"/>
      <w:lvlJc w:val="left"/>
      <w:pPr>
        <w:ind w:left="1430" w:hanging="720"/>
      </w:pPr>
    </w:lvl>
    <w:lvl w:ilvl="3">
      <w:start w:val="1"/>
      <w:numFmt w:val="decimal"/>
      <w:pStyle w:val="berschrift4"/>
      <w:lvlText w:val="%1.%2.%3.%4"/>
      <w:lvlJc w:val="left"/>
      <w:pPr>
        <w:ind w:left="1574" w:hanging="864"/>
      </w:pPr>
    </w:lvl>
    <w:lvl w:ilvl="4">
      <w:start w:val="1"/>
      <w:numFmt w:val="decimal"/>
      <w:pStyle w:val="berschrift5"/>
      <w:lvlText w:val="%1.%2.%3.%4.%5"/>
      <w:lvlJc w:val="left"/>
      <w:pPr>
        <w:ind w:left="1718" w:hanging="1008"/>
      </w:pPr>
    </w:lvl>
    <w:lvl w:ilvl="5">
      <w:start w:val="1"/>
      <w:numFmt w:val="decimal"/>
      <w:pStyle w:val="berschrift6"/>
      <w:lvlText w:val="%1.%2.%3.%4.%5.%6"/>
      <w:lvlJc w:val="left"/>
      <w:pPr>
        <w:ind w:left="1862" w:hanging="1152"/>
      </w:pPr>
    </w:lvl>
    <w:lvl w:ilvl="6">
      <w:start w:val="1"/>
      <w:numFmt w:val="decimal"/>
      <w:pStyle w:val="berschrift7"/>
      <w:lvlText w:val="%1.%2.%3.%4.%5.%6.%7"/>
      <w:lvlJc w:val="left"/>
      <w:pPr>
        <w:ind w:left="2006" w:hanging="1296"/>
      </w:pPr>
    </w:lvl>
    <w:lvl w:ilvl="7">
      <w:start w:val="1"/>
      <w:numFmt w:val="decimal"/>
      <w:pStyle w:val="berschrift8"/>
      <w:lvlText w:val="%1.%2.%3.%4.%5.%6.%7.%8"/>
      <w:lvlJc w:val="left"/>
      <w:pPr>
        <w:ind w:left="2150" w:hanging="1440"/>
      </w:pPr>
    </w:lvl>
    <w:lvl w:ilvl="8">
      <w:start w:val="1"/>
      <w:numFmt w:val="decimal"/>
      <w:pStyle w:val="berschrift9"/>
      <w:lvlText w:val="%1.%2.%3.%4.%5.%6.%7.%8.%9"/>
      <w:lvlJc w:val="left"/>
      <w:pPr>
        <w:ind w:left="2294" w:hanging="1584"/>
      </w:pPr>
    </w:lvl>
  </w:abstractNum>
  <w:abstractNum w:abstractNumId="4" w15:restartNumberingAfterBreak="0">
    <w:nsid w:val="1F4C5197"/>
    <w:multiLevelType w:val="hybridMultilevel"/>
    <w:tmpl w:val="988A5C30"/>
    <w:lvl w:ilvl="0" w:tplc="1EFC0EAE">
      <w:start w:val="1"/>
      <w:numFmt w:val="bullet"/>
      <w:pStyle w:val="Listenabsatz"/>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14348556">
      <w:start w:val="1"/>
      <w:numFmt w:val="bullet"/>
      <w:lvlText w:val=""/>
      <w:lvlJc w:val="left"/>
      <w:pPr>
        <w:ind w:left="1800" w:hanging="360"/>
      </w:pPr>
      <w:rPr>
        <w:rFonts w:ascii="Wingdings" w:hAnsi="Wingdings" w:hint="default"/>
      </w:rPr>
    </w:lvl>
    <w:lvl w:ilvl="3" w:tplc="3E4EAF9C">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23577EC"/>
    <w:multiLevelType w:val="multilevel"/>
    <w:tmpl w:val="E7EE4948"/>
    <w:styleLink w:val="Numerierung"/>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6CA5DF3"/>
    <w:multiLevelType w:val="multilevel"/>
    <w:tmpl w:val="28E07C68"/>
    <w:styleLink w:val="Formatvorlage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D9C1917"/>
    <w:multiLevelType w:val="hybridMultilevel"/>
    <w:tmpl w:val="92707F4A"/>
    <w:lvl w:ilvl="0" w:tplc="A9F81DEA">
      <w:numFmt w:val="bullet"/>
      <w:pStyle w:val="Aufzhlung"/>
      <w:lvlText w:val="-"/>
      <w:lvlJc w:val="left"/>
      <w:pPr>
        <w:ind w:left="360" w:hanging="360"/>
      </w:pPr>
      <w:rPr>
        <w:rFonts w:ascii="Arial" w:hAnsi="Arial" w:hint="default"/>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4"/>
  </w:num>
  <w:num w:numId="6">
    <w:abstractNumId w:val="5"/>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defaultTabStop w:val="720"/>
  <w:hyphenationZone w:val="425"/>
  <w:characterSpacingControl w:val="doNotCompress"/>
  <w:hdrShapeDefaults>
    <o:shapedefaults v:ext="edit" spidmax="3891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B1"/>
    <w:rsid w:val="0000213E"/>
    <w:rsid w:val="00017245"/>
    <w:rsid w:val="000220AC"/>
    <w:rsid w:val="000229F6"/>
    <w:rsid w:val="00024B2D"/>
    <w:rsid w:val="00027B5C"/>
    <w:rsid w:val="0003278B"/>
    <w:rsid w:val="00036765"/>
    <w:rsid w:val="00037ACB"/>
    <w:rsid w:val="0004397C"/>
    <w:rsid w:val="00051800"/>
    <w:rsid w:val="000627A9"/>
    <w:rsid w:val="00066310"/>
    <w:rsid w:val="00066B36"/>
    <w:rsid w:val="000929BF"/>
    <w:rsid w:val="000950BD"/>
    <w:rsid w:val="000A073E"/>
    <w:rsid w:val="000A33F1"/>
    <w:rsid w:val="000A63FD"/>
    <w:rsid w:val="000B41B6"/>
    <w:rsid w:val="000C25AA"/>
    <w:rsid w:val="000C2ED4"/>
    <w:rsid w:val="000D3AE0"/>
    <w:rsid w:val="000D520E"/>
    <w:rsid w:val="000D7422"/>
    <w:rsid w:val="000F12FC"/>
    <w:rsid w:val="000F428A"/>
    <w:rsid w:val="00102817"/>
    <w:rsid w:val="00112ED5"/>
    <w:rsid w:val="00120BE7"/>
    <w:rsid w:val="00122BF2"/>
    <w:rsid w:val="0013122D"/>
    <w:rsid w:val="001356C2"/>
    <w:rsid w:val="00143485"/>
    <w:rsid w:val="00145785"/>
    <w:rsid w:val="00147169"/>
    <w:rsid w:val="001506E3"/>
    <w:rsid w:val="00154B25"/>
    <w:rsid w:val="00163A3E"/>
    <w:rsid w:val="00164DAA"/>
    <w:rsid w:val="00171A08"/>
    <w:rsid w:val="00175080"/>
    <w:rsid w:val="0018225C"/>
    <w:rsid w:val="001876D6"/>
    <w:rsid w:val="00192A1F"/>
    <w:rsid w:val="001A0C20"/>
    <w:rsid w:val="001A663E"/>
    <w:rsid w:val="001A696C"/>
    <w:rsid w:val="001B191F"/>
    <w:rsid w:val="001B255D"/>
    <w:rsid w:val="001C07B5"/>
    <w:rsid w:val="001C36C2"/>
    <w:rsid w:val="001D522E"/>
    <w:rsid w:val="001D6338"/>
    <w:rsid w:val="001E14AF"/>
    <w:rsid w:val="001E410B"/>
    <w:rsid w:val="001F5615"/>
    <w:rsid w:val="001F76C7"/>
    <w:rsid w:val="00200121"/>
    <w:rsid w:val="00211297"/>
    <w:rsid w:val="002167A7"/>
    <w:rsid w:val="00220081"/>
    <w:rsid w:val="00221537"/>
    <w:rsid w:val="00222053"/>
    <w:rsid w:val="00223CAC"/>
    <w:rsid w:val="0022717B"/>
    <w:rsid w:val="00231113"/>
    <w:rsid w:val="00237D62"/>
    <w:rsid w:val="00243E31"/>
    <w:rsid w:val="002556DA"/>
    <w:rsid w:val="0026149E"/>
    <w:rsid w:val="00265D42"/>
    <w:rsid w:val="00273FDE"/>
    <w:rsid w:val="00275268"/>
    <w:rsid w:val="00276DD8"/>
    <w:rsid w:val="00284CC5"/>
    <w:rsid w:val="0029058D"/>
    <w:rsid w:val="00294419"/>
    <w:rsid w:val="0029741F"/>
    <w:rsid w:val="002A0A14"/>
    <w:rsid w:val="002A3433"/>
    <w:rsid w:val="002A58F3"/>
    <w:rsid w:val="002A6882"/>
    <w:rsid w:val="002A697C"/>
    <w:rsid w:val="002B07E6"/>
    <w:rsid w:val="002B234B"/>
    <w:rsid w:val="002C2081"/>
    <w:rsid w:val="002E0174"/>
    <w:rsid w:val="002F18F0"/>
    <w:rsid w:val="00301ACE"/>
    <w:rsid w:val="0030407D"/>
    <w:rsid w:val="00305485"/>
    <w:rsid w:val="00312116"/>
    <w:rsid w:val="0031367C"/>
    <w:rsid w:val="00317D05"/>
    <w:rsid w:val="003341F9"/>
    <w:rsid w:val="003364D1"/>
    <w:rsid w:val="00343C4C"/>
    <w:rsid w:val="00350521"/>
    <w:rsid w:val="003721B4"/>
    <w:rsid w:val="0037438F"/>
    <w:rsid w:val="0038119A"/>
    <w:rsid w:val="00385322"/>
    <w:rsid w:val="00386962"/>
    <w:rsid w:val="003A6371"/>
    <w:rsid w:val="003A7BCA"/>
    <w:rsid w:val="003C5554"/>
    <w:rsid w:val="003F5215"/>
    <w:rsid w:val="004034B0"/>
    <w:rsid w:val="00404A78"/>
    <w:rsid w:val="00406E9D"/>
    <w:rsid w:val="0041117B"/>
    <w:rsid w:val="00412116"/>
    <w:rsid w:val="004140B7"/>
    <w:rsid w:val="004167FE"/>
    <w:rsid w:val="00416C40"/>
    <w:rsid w:val="004221FA"/>
    <w:rsid w:val="00431C96"/>
    <w:rsid w:val="004361A1"/>
    <w:rsid w:val="00454EDC"/>
    <w:rsid w:val="004628D7"/>
    <w:rsid w:val="004653BA"/>
    <w:rsid w:val="0046634C"/>
    <w:rsid w:val="004767C0"/>
    <w:rsid w:val="0048597C"/>
    <w:rsid w:val="004869B9"/>
    <w:rsid w:val="004879B1"/>
    <w:rsid w:val="004A1386"/>
    <w:rsid w:val="004A2222"/>
    <w:rsid w:val="004A5E07"/>
    <w:rsid w:val="004B3E8C"/>
    <w:rsid w:val="004B645A"/>
    <w:rsid w:val="004B77B7"/>
    <w:rsid w:val="004B785B"/>
    <w:rsid w:val="004B7DDE"/>
    <w:rsid w:val="004C18AA"/>
    <w:rsid w:val="004C621B"/>
    <w:rsid w:val="004D1B8F"/>
    <w:rsid w:val="004D6734"/>
    <w:rsid w:val="004E6D7A"/>
    <w:rsid w:val="004F329D"/>
    <w:rsid w:val="005053CC"/>
    <w:rsid w:val="005179DC"/>
    <w:rsid w:val="005262EC"/>
    <w:rsid w:val="00532E29"/>
    <w:rsid w:val="00533553"/>
    <w:rsid w:val="005427FC"/>
    <w:rsid w:val="005509D4"/>
    <w:rsid w:val="005557AC"/>
    <w:rsid w:val="005955D8"/>
    <w:rsid w:val="0059604C"/>
    <w:rsid w:val="005A1CA7"/>
    <w:rsid w:val="005A26E1"/>
    <w:rsid w:val="005A6867"/>
    <w:rsid w:val="005B1D88"/>
    <w:rsid w:val="005B41E4"/>
    <w:rsid w:val="005C1DDF"/>
    <w:rsid w:val="005C6516"/>
    <w:rsid w:val="005E44F7"/>
    <w:rsid w:val="005E54F6"/>
    <w:rsid w:val="005F127F"/>
    <w:rsid w:val="005F6C35"/>
    <w:rsid w:val="00600235"/>
    <w:rsid w:val="00606AEE"/>
    <w:rsid w:val="00614105"/>
    <w:rsid w:val="0062327A"/>
    <w:rsid w:val="006271ED"/>
    <w:rsid w:val="00637354"/>
    <w:rsid w:val="0064059C"/>
    <w:rsid w:val="00641E31"/>
    <w:rsid w:val="0064241A"/>
    <w:rsid w:val="00643201"/>
    <w:rsid w:val="00646415"/>
    <w:rsid w:val="00656E2D"/>
    <w:rsid w:val="0066220E"/>
    <w:rsid w:val="00664B37"/>
    <w:rsid w:val="00680999"/>
    <w:rsid w:val="006A69A4"/>
    <w:rsid w:val="006B2B07"/>
    <w:rsid w:val="006B51DC"/>
    <w:rsid w:val="006B61DF"/>
    <w:rsid w:val="006B6A17"/>
    <w:rsid w:val="006B7338"/>
    <w:rsid w:val="006C5DA6"/>
    <w:rsid w:val="006D1BAA"/>
    <w:rsid w:val="006D56E0"/>
    <w:rsid w:val="006E2A1D"/>
    <w:rsid w:val="006E5180"/>
    <w:rsid w:val="00705893"/>
    <w:rsid w:val="007078CB"/>
    <w:rsid w:val="00707DE8"/>
    <w:rsid w:val="007101E9"/>
    <w:rsid w:val="00712F2E"/>
    <w:rsid w:val="00714C73"/>
    <w:rsid w:val="00721336"/>
    <w:rsid w:val="00723422"/>
    <w:rsid w:val="0072516C"/>
    <w:rsid w:val="00727D18"/>
    <w:rsid w:val="00745CEB"/>
    <w:rsid w:val="00746ECF"/>
    <w:rsid w:val="007604B0"/>
    <w:rsid w:val="00760540"/>
    <w:rsid w:val="007805F2"/>
    <w:rsid w:val="007926C1"/>
    <w:rsid w:val="00792BA3"/>
    <w:rsid w:val="00794684"/>
    <w:rsid w:val="007A20CC"/>
    <w:rsid w:val="007A78A6"/>
    <w:rsid w:val="007B0878"/>
    <w:rsid w:val="007B0AE0"/>
    <w:rsid w:val="007C0496"/>
    <w:rsid w:val="007C11C3"/>
    <w:rsid w:val="007C6755"/>
    <w:rsid w:val="007D0FB4"/>
    <w:rsid w:val="007D6C38"/>
    <w:rsid w:val="007E0922"/>
    <w:rsid w:val="007E6F18"/>
    <w:rsid w:val="007E74A3"/>
    <w:rsid w:val="007F10A6"/>
    <w:rsid w:val="007F2F1F"/>
    <w:rsid w:val="00802B1F"/>
    <w:rsid w:val="00810EF3"/>
    <w:rsid w:val="00821754"/>
    <w:rsid w:val="00830E52"/>
    <w:rsid w:val="00843294"/>
    <w:rsid w:val="00846F28"/>
    <w:rsid w:val="00847C72"/>
    <w:rsid w:val="008559E6"/>
    <w:rsid w:val="008613D5"/>
    <w:rsid w:val="0086629B"/>
    <w:rsid w:val="00866DAD"/>
    <w:rsid w:val="00870F0E"/>
    <w:rsid w:val="00871890"/>
    <w:rsid w:val="0087275A"/>
    <w:rsid w:val="00876791"/>
    <w:rsid w:val="00881321"/>
    <w:rsid w:val="008871FB"/>
    <w:rsid w:val="008A602F"/>
    <w:rsid w:val="008B57EE"/>
    <w:rsid w:val="008B7513"/>
    <w:rsid w:val="008C2846"/>
    <w:rsid w:val="008C441E"/>
    <w:rsid w:val="008D1F54"/>
    <w:rsid w:val="008D4F0C"/>
    <w:rsid w:val="008D608B"/>
    <w:rsid w:val="008E4FDF"/>
    <w:rsid w:val="008E5889"/>
    <w:rsid w:val="008E6A8B"/>
    <w:rsid w:val="008E6F96"/>
    <w:rsid w:val="008F218D"/>
    <w:rsid w:val="008F3774"/>
    <w:rsid w:val="008F5457"/>
    <w:rsid w:val="00901050"/>
    <w:rsid w:val="00904990"/>
    <w:rsid w:val="00910D55"/>
    <w:rsid w:val="00917312"/>
    <w:rsid w:val="009224A9"/>
    <w:rsid w:val="009247F3"/>
    <w:rsid w:val="00926670"/>
    <w:rsid w:val="00932CE4"/>
    <w:rsid w:val="00943166"/>
    <w:rsid w:val="009464C1"/>
    <w:rsid w:val="00970E86"/>
    <w:rsid w:val="00973DD9"/>
    <w:rsid w:val="00987606"/>
    <w:rsid w:val="009905F7"/>
    <w:rsid w:val="009A108B"/>
    <w:rsid w:val="009A4EF2"/>
    <w:rsid w:val="009C5F35"/>
    <w:rsid w:val="009D1D51"/>
    <w:rsid w:val="009D6BE1"/>
    <w:rsid w:val="009E22F9"/>
    <w:rsid w:val="00A0069A"/>
    <w:rsid w:val="00A03E27"/>
    <w:rsid w:val="00A10641"/>
    <w:rsid w:val="00A20F46"/>
    <w:rsid w:val="00A21F22"/>
    <w:rsid w:val="00A22AF7"/>
    <w:rsid w:val="00A25768"/>
    <w:rsid w:val="00A340F0"/>
    <w:rsid w:val="00A52D13"/>
    <w:rsid w:val="00A60D03"/>
    <w:rsid w:val="00A620DE"/>
    <w:rsid w:val="00A62BE8"/>
    <w:rsid w:val="00A65EA0"/>
    <w:rsid w:val="00A71B19"/>
    <w:rsid w:val="00A810FA"/>
    <w:rsid w:val="00A82437"/>
    <w:rsid w:val="00A92D24"/>
    <w:rsid w:val="00A96770"/>
    <w:rsid w:val="00AA0A14"/>
    <w:rsid w:val="00AB581E"/>
    <w:rsid w:val="00AC1999"/>
    <w:rsid w:val="00AD3D47"/>
    <w:rsid w:val="00AF0C2E"/>
    <w:rsid w:val="00AF25B0"/>
    <w:rsid w:val="00AF5E98"/>
    <w:rsid w:val="00AF6154"/>
    <w:rsid w:val="00B05789"/>
    <w:rsid w:val="00B10D5D"/>
    <w:rsid w:val="00B16B27"/>
    <w:rsid w:val="00B24CC9"/>
    <w:rsid w:val="00B316DB"/>
    <w:rsid w:val="00B32105"/>
    <w:rsid w:val="00B356AE"/>
    <w:rsid w:val="00B44AC0"/>
    <w:rsid w:val="00B45674"/>
    <w:rsid w:val="00B50CB0"/>
    <w:rsid w:val="00B51EE6"/>
    <w:rsid w:val="00B522E4"/>
    <w:rsid w:val="00B61816"/>
    <w:rsid w:val="00B67EC3"/>
    <w:rsid w:val="00B737D9"/>
    <w:rsid w:val="00B73F88"/>
    <w:rsid w:val="00BA3AD0"/>
    <w:rsid w:val="00BA7216"/>
    <w:rsid w:val="00BC5D2B"/>
    <w:rsid w:val="00BD2CB9"/>
    <w:rsid w:val="00BD3A5A"/>
    <w:rsid w:val="00C03BAE"/>
    <w:rsid w:val="00C1243B"/>
    <w:rsid w:val="00C209B8"/>
    <w:rsid w:val="00C22450"/>
    <w:rsid w:val="00C257C4"/>
    <w:rsid w:val="00C32498"/>
    <w:rsid w:val="00C573A6"/>
    <w:rsid w:val="00C57416"/>
    <w:rsid w:val="00C66340"/>
    <w:rsid w:val="00C67D61"/>
    <w:rsid w:val="00C860F6"/>
    <w:rsid w:val="00C87EFA"/>
    <w:rsid w:val="00CA161B"/>
    <w:rsid w:val="00CA2FD6"/>
    <w:rsid w:val="00CB0CA7"/>
    <w:rsid w:val="00CD7A41"/>
    <w:rsid w:val="00CE0E2B"/>
    <w:rsid w:val="00CE2EF8"/>
    <w:rsid w:val="00CF533F"/>
    <w:rsid w:val="00CF695B"/>
    <w:rsid w:val="00CF7A25"/>
    <w:rsid w:val="00D0325B"/>
    <w:rsid w:val="00D12478"/>
    <w:rsid w:val="00D1282B"/>
    <w:rsid w:val="00D13C50"/>
    <w:rsid w:val="00D16753"/>
    <w:rsid w:val="00D23D8F"/>
    <w:rsid w:val="00D35D2A"/>
    <w:rsid w:val="00D365E6"/>
    <w:rsid w:val="00D422EB"/>
    <w:rsid w:val="00D43085"/>
    <w:rsid w:val="00D54378"/>
    <w:rsid w:val="00D5744A"/>
    <w:rsid w:val="00D70113"/>
    <w:rsid w:val="00D720DC"/>
    <w:rsid w:val="00D80CE6"/>
    <w:rsid w:val="00D821FD"/>
    <w:rsid w:val="00D86BC1"/>
    <w:rsid w:val="00D94DFE"/>
    <w:rsid w:val="00D95354"/>
    <w:rsid w:val="00D96B5F"/>
    <w:rsid w:val="00DA7195"/>
    <w:rsid w:val="00DA7AD5"/>
    <w:rsid w:val="00DB686A"/>
    <w:rsid w:val="00DC565D"/>
    <w:rsid w:val="00DE033F"/>
    <w:rsid w:val="00DE7D65"/>
    <w:rsid w:val="00DF491C"/>
    <w:rsid w:val="00E05E4F"/>
    <w:rsid w:val="00E17405"/>
    <w:rsid w:val="00E178DE"/>
    <w:rsid w:val="00E21959"/>
    <w:rsid w:val="00E21EAF"/>
    <w:rsid w:val="00E21F02"/>
    <w:rsid w:val="00E224D9"/>
    <w:rsid w:val="00E228E9"/>
    <w:rsid w:val="00E2746D"/>
    <w:rsid w:val="00E35DB7"/>
    <w:rsid w:val="00E378CE"/>
    <w:rsid w:val="00E46B5C"/>
    <w:rsid w:val="00E471A4"/>
    <w:rsid w:val="00E521C6"/>
    <w:rsid w:val="00E54550"/>
    <w:rsid w:val="00E622D3"/>
    <w:rsid w:val="00E6304E"/>
    <w:rsid w:val="00E662BF"/>
    <w:rsid w:val="00E73649"/>
    <w:rsid w:val="00E83857"/>
    <w:rsid w:val="00E844E8"/>
    <w:rsid w:val="00E8549D"/>
    <w:rsid w:val="00E91DCF"/>
    <w:rsid w:val="00E96955"/>
    <w:rsid w:val="00EA2189"/>
    <w:rsid w:val="00EB06F1"/>
    <w:rsid w:val="00EB5D4A"/>
    <w:rsid w:val="00EB64EE"/>
    <w:rsid w:val="00EC5339"/>
    <w:rsid w:val="00EC6261"/>
    <w:rsid w:val="00EE1906"/>
    <w:rsid w:val="00EE4549"/>
    <w:rsid w:val="00EE5942"/>
    <w:rsid w:val="00EF288C"/>
    <w:rsid w:val="00EF573E"/>
    <w:rsid w:val="00EF5C23"/>
    <w:rsid w:val="00EF692D"/>
    <w:rsid w:val="00F02DF1"/>
    <w:rsid w:val="00F04E1B"/>
    <w:rsid w:val="00F0758C"/>
    <w:rsid w:val="00F07DE8"/>
    <w:rsid w:val="00F12C86"/>
    <w:rsid w:val="00F17996"/>
    <w:rsid w:val="00F2306B"/>
    <w:rsid w:val="00F2479B"/>
    <w:rsid w:val="00F252CC"/>
    <w:rsid w:val="00F261CD"/>
    <w:rsid w:val="00F33579"/>
    <w:rsid w:val="00F33948"/>
    <w:rsid w:val="00F425B0"/>
    <w:rsid w:val="00F42BDC"/>
    <w:rsid w:val="00F44833"/>
    <w:rsid w:val="00F52072"/>
    <w:rsid w:val="00F56A7C"/>
    <w:rsid w:val="00F616D6"/>
    <w:rsid w:val="00F654DD"/>
    <w:rsid w:val="00F712AF"/>
    <w:rsid w:val="00F755DE"/>
    <w:rsid w:val="00F815B5"/>
    <w:rsid w:val="00F81CCF"/>
    <w:rsid w:val="00F935E1"/>
    <w:rsid w:val="00F94611"/>
    <w:rsid w:val="00FA0D8E"/>
    <w:rsid w:val="00FA380C"/>
    <w:rsid w:val="00FA55FD"/>
    <w:rsid w:val="00FA7B75"/>
    <w:rsid w:val="00FB1FCB"/>
    <w:rsid w:val="00FB498B"/>
    <w:rsid w:val="00FC35C5"/>
    <w:rsid w:val="00FD374D"/>
    <w:rsid w:val="00FE3018"/>
    <w:rsid w:val="00FE3F75"/>
    <w:rsid w:val="00FE59C1"/>
    <w:rsid w:val="00FF711E"/>
    <w:rsid w:val="00FF72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60C4DBB"/>
  <w15:docId w15:val="{FA5B8743-0488-44D9-A8E6-2AF8C931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locked="0" w:semiHidden="1" w:uiPriority="1" w:unhideWhenUsed="1"/>
    <w:lsdException w:name="heading 6" w:semiHidden="1" w:uiPriority="1"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locked="0" w:semiHidden="1" w:uiPriority="9" w:unhideWhenUsed="1"/>
    <w:lsdException w:name="footer" w:semiHidden="1" w:uiPriority="1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lsdException w:name="Strong" w:uiPriority="9"/>
    <w:lsdException w:name="Emphasis" w:uiPriority="9"/>
    <w:lsdException w:name="Document Map" w:semiHidden="1" w:uiPriority="7"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
    <w:lsdException w:name="Subtle Reference" w:semiHidden="1" w:uiPriority="9"/>
    <w:lsdException w:name="Intense Reference" w:semiHidden="1" w:uiPriority="9"/>
    <w:lsdException w:name="Book Title" w:semiHidden="1" w:uiPriority="9"/>
    <w:lsdException w:name="Bibliography" w:semiHidden="1" w:uiPriority="37" w:unhideWhenUsed="1"/>
    <w:lsdException w:name="TOC Heading" w:semiHidden="1" w:uiPriority="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31367C"/>
    <w:pPr>
      <w:spacing w:before="80" w:after="80"/>
    </w:pPr>
    <w:rPr>
      <w:lang w:val="de-CH"/>
    </w:rPr>
  </w:style>
  <w:style w:type="paragraph" w:styleId="berschrift1">
    <w:name w:val="heading 1"/>
    <w:basedOn w:val="Standard"/>
    <w:next w:val="Standard"/>
    <w:link w:val="berschrift1Zchn"/>
    <w:uiPriority w:val="1"/>
    <w:qFormat/>
    <w:rsid w:val="008A602F"/>
    <w:pPr>
      <w:keepNext/>
      <w:keepLines/>
      <w:numPr>
        <w:numId w:val="7"/>
      </w:numPr>
      <w:spacing w:before="200"/>
      <w:ind w:left="363" w:hanging="363"/>
      <w:outlineLvl w:val="0"/>
    </w:pPr>
    <w:rPr>
      <w:b/>
    </w:rPr>
  </w:style>
  <w:style w:type="paragraph" w:styleId="berschrift2">
    <w:name w:val="heading 2"/>
    <w:basedOn w:val="Standard"/>
    <w:next w:val="Standard"/>
    <w:link w:val="berschrift2Zchn"/>
    <w:uiPriority w:val="1"/>
    <w:qFormat/>
    <w:rsid w:val="00866DAD"/>
    <w:pPr>
      <w:keepNext/>
      <w:keepLines/>
      <w:numPr>
        <w:ilvl w:val="1"/>
        <w:numId w:val="7"/>
      </w:numPr>
      <w:spacing w:before="200"/>
      <w:ind w:left="539" w:hanging="539"/>
      <w:outlineLvl w:val="1"/>
    </w:pPr>
    <w:rPr>
      <w:b/>
    </w:rPr>
  </w:style>
  <w:style w:type="paragraph" w:styleId="berschrift3">
    <w:name w:val="heading 3"/>
    <w:basedOn w:val="Standard"/>
    <w:next w:val="Standard"/>
    <w:link w:val="berschrift3Zchn"/>
    <w:uiPriority w:val="1"/>
    <w:qFormat/>
    <w:rsid w:val="00866DAD"/>
    <w:pPr>
      <w:keepNext/>
      <w:keepLines/>
      <w:numPr>
        <w:ilvl w:val="2"/>
        <w:numId w:val="7"/>
      </w:numPr>
      <w:spacing w:before="200"/>
      <w:ind w:left="720"/>
      <w:outlineLvl w:val="2"/>
    </w:pPr>
    <w:rPr>
      <w:b/>
    </w:rPr>
  </w:style>
  <w:style w:type="paragraph" w:styleId="berschrift4">
    <w:name w:val="heading 4"/>
    <w:basedOn w:val="Standard"/>
    <w:next w:val="Standard"/>
    <w:link w:val="berschrift4Zchn"/>
    <w:uiPriority w:val="1"/>
    <w:qFormat/>
    <w:rsid w:val="007926C1"/>
    <w:pPr>
      <w:keepNext/>
      <w:keepLines/>
      <w:numPr>
        <w:ilvl w:val="3"/>
        <w:numId w:val="7"/>
      </w:numPr>
      <w:spacing w:before="200"/>
      <w:ind w:left="902" w:hanging="902"/>
      <w:outlineLvl w:val="3"/>
    </w:pPr>
    <w:rPr>
      <w:b/>
    </w:rPr>
  </w:style>
  <w:style w:type="paragraph" w:styleId="berschrift5">
    <w:name w:val="heading 5"/>
    <w:basedOn w:val="Standard"/>
    <w:next w:val="Standard"/>
    <w:link w:val="berschrift5Zchn"/>
    <w:uiPriority w:val="1"/>
    <w:unhideWhenUsed/>
    <w:rsid w:val="00B32105"/>
    <w:pPr>
      <w:keepNext/>
      <w:keepLines/>
      <w:numPr>
        <w:ilvl w:val="4"/>
        <w:numId w:val="7"/>
      </w:numPr>
      <w:spacing w:before="200"/>
      <w:ind w:left="1083" w:hanging="1083"/>
      <w:outlineLvl w:val="4"/>
    </w:pPr>
    <w:rPr>
      <w:b/>
    </w:rPr>
  </w:style>
  <w:style w:type="paragraph" w:styleId="berschrift6">
    <w:name w:val="heading 6"/>
    <w:basedOn w:val="Standard"/>
    <w:next w:val="Standard"/>
    <w:link w:val="berschrift6Zchn"/>
    <w:uiPriority w:val="1"/>
    <w:unhideWhenUsed/>
    <w:locked/>
    <w:rsid w:val="00B32105"/>
    <w:pPr>
      <w:numPr>
        <w:ilvl w:val="5"/>
        <w:numId w:val="7"/>
      </w:numPr>
      <w:ind w:left="1259" w:hanging="1259"/>
      <w:outlineLvl w:val="5"/>
    </w:pPr>
    <w:rPr>
      <w:rFonts w:eastAsiaTheme="majorEastAsia" w:cstheme="majorBidi"/>
      <w:b/>
      <w:iCs/>
    </w:rPr>
  </w:style>
  <w:style w:type="paragraph" w:styleId="berschrift7">
    <w:name w:val="heading 7"/>
    <w:basedOn w:val="Standard"/>
    <w:next w:val="Standard"/>
    <w:link w:val="berschrift7Zchn"/>
    <w:unhideWhenUsed/>
    <w:locked/>
    <w:rsid w:val="00B32105"/>
    <w:pPr>
      <w:keepNext/>
      <w:keepLines/>
      <w:numPr>
        <w:ilvl w:val="6"/>
        <w:numId w:val="7"/>
      </w:numPr>
      <w:spacing w:before="200"/>
      <w:ind w:left="1440" w:hanging="1440"/>
      <w:outlineLvl w:val="6"/>
    </w:pPr>
    <w:rPr>
      <w:b/>
      <w:iCs/>
    </w:rPr>
  </w:style>
  <w:style w:type="paragraph" w:styleId="berschrift8">
    <w:name w:val="heading 8"/>
    <w:basedOn w:val="Standard"/>
    <w:next w:val="Standard"/>
    <w:link w:val="berschrift8Zchn"/>
    <w:unhideWhenUsed/>
    <w:locked/>
    <w:rsid w:val="00B32105"/>
    <w:pPr>
      <w:keepNext/>
      <w:keepLines/>
      <w:numPr>
        <w:ilvl w:val="7"/>
        <w:numId w:val="7"/>
      </w:numPr>
      <w:spacing w:before="200"/>
      <w:ind w:left="1622" w:hanging="1622"/>
      <w:outlineLvl w:val="7"/>
    </w:pPr>
    <w:rPr>
      <w:b/>
    </w:rPr>
  </w:style>
  <w:style w:type="paragraph" w:styleId="berschrift9">
    <w:name w:val="heading 9"/>
    <w:basedOn w:val="Standard"/>
    <w:next w:val="Standard"/>
    <w:link w:val="berschrift9Zchn"/>
    <w:unhideWhenUsed/>
    <w:locked/>
    <w:rsid w:val="00B32105"/>
    <w:pPr>
      <w:numPr>
        <w:ilvl w:val="8"/>
        <w:numId w:val="7"/>
      </w:numPr>
      <w:spacing w:before="200"/>
      <w:ind w:left="1803" w:hanging="1803"/>
      <w:outlineLvl w:val="8"/>
    </w:pPr>
    <w:rPr>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8A602F"/>
    <w:rPr>
      <w:b/>
      <w:lang w:val="de-CH"/>
    </w:rPr>
  </w:style>
  <w:style w:type="character" w:customStyle="1" w:styleId="berschrift2Zchn">
    <w:name w:val="Überschrift 2 Zchn"/>
    <w:basedOn w:val="Absatz-Standardschriftart"/>
    <w:link w:val="berschrift2"/>
    <w:uiPriority w:val="1"/>
    <w:rsid w:val="004B7DDE"/>
    <w:rPr>
      <w:b/>
      <w:lang w:val="de-CH"/>
    </w:rPr>
  </w:style>
  <w:style w:type="character" w:customStyle="1" w:styleId="berschrift3Zchn">
    <w:name w:val="Überschrift 3 Zchn"/>
    <w:basedOn w:val="Absatz-Standardschriftart"/>
    <w:link w:val="berschrift3"/>
    <w:uiPriority w:val="1"/>
    <w:rsid w:val="004B7DDE"/>
    <w:rPr>
      <w:b/>
      <w:lang w:val="de-CH"/>
    </w:rPr>
  </w:style>
  <w:style w:type="character" w:customStyle="1" w:styleId="berschrift4Zchn">
    <w:name w:val="Überschrift 4 Zchn"/>
    <w:basedOn w:val="Absatz-Standardschriftart"/>
    <w:link w:val="berschrift4"/>
    <w:uiPriority w:val="1"/>
    <w:rsid w:val="004B7DDE"/>
    <w:rPr>
      <w:b/>
      <w:lang w:val="de-CH"/>
    </w:rPr>
  </w:style>
  <w:style w:type="character" w:customStyle="1" w:styleId="berschrift5Zchn">
    <w:name w:val="Überschrift 5 Zchn"/>
    <w:basedOn w:val="Absatz-Standardschriftart"/>
    <w:link w:val="berschrift5"/>
    <w:uiPriority w:val="1"/>
    <w:rsid w:val="00B32105"/>
    <w:rPr>
      <w:b/>
      <w:lang w:val="de-CH"/>
    </w:rPr>
  </w:style>
  <w:style w:type="character" w:customStyle="1" w:styleId="berschrift6Zchn">
    <w:name w:val="Überschrift 6 Zchn"/>
    <w:basedOn w:val="Absatz-Standardschriftart"/>
    <w:link w:val="berschrift6"/>
    <w:uiPriority w:val="1"/>
    <w:rsid w:val="00B32105"/>
    <w:rPr>
      <w:rFonts w:eastAsiaTheme="majorEastAsia" w:cstheme="majorBidi"/>
      <w:b/>
      <w:iCs/>
      <w:lang w:val="de-CH"/>
    </w:rPr>
  </w:style>
  <w:style w:type="character" w:customStyle="1" w:styleId="berschrift7Zchn">
    <w:name w:val="Überschrift 7 Zchn"/>
    <w:basedOn w:val="Absatz-Standardschriftart"/>
    <w:link w:val="berschrift7"/>
    <w:rsid w:val="00B32105"/>
    <w:rPr>
      <w:b/>
      <w:iCs/>
      <w:lang w:val="de-CH"/>
    </w:rPr>
  </w:style>
  <w:style w:type="character" w:customStyle="1" w:styleId="berschrift8Zchn">
    <w:name w:val="Überschrift 8 Zchn"/>
    <w:basedOn w:val="Absatz-Standardschriftart"/>
    <w:link w:val="berschrift8"/>
    <w:rsid w:val="00B32105"/>
    <w:rPr>
      <w:b/>
      <w:lang w:val="de-CH"/>
    </w:rPr>
  </w:style>
  <w:style w:type="character" w:customStyle="1" w:styleId="berschrift9Zchn">
    <w:name w:val="Überschrift 9 Zchn"/>
    <w:basedOn w:val="Absatz-Standardschriftart"/>
    <w:link w:val="berschrift9"/>
    <w:rsid w:val="00B32105"/>
    <w:rPr>
      <w:b/>
      <w:iCs/>
      <w:lang w:val="de-CH"/>
    </w:rPr>
  </w:style>
  <w:style w:type="numbering" w:styleId="111111">
    <w:name w:val="Outline List 2"/>
    <w:basedOn w:val="KeineListe"/>
    <w:uiPriority w:val="99"/>
    <w:semiHidden/>
    <w:unhideWhenUsed/>
    <w:locked/>
    <w:rsid w:val="00F33948"/>
    <w:pPr>
      <w:numPr>
        <w:numId w:val="1"/>
      </w:numPr>
    </w:pPr>
  </w:style>
  <w:style w:type="paragraph" w:customStyle="1" w:styleId="Aufzhlung">
    <w:name w:val="Aufzählung"/>
    <w:basedOn w:val="Standard"/>
    <w:link w:val="AufzhlungZchn"/>
    <w:uiPriority w:val="3"/>
    <w:qFormat/>
    <w:rsid w:val="008B7513"/>
    <w:pPr>
      <w:keepLines/>
      <w:numPr>
        <w:numId w:val="2"/>
      </w:numPr>
      <w:spacing w:before="60" w:after="60"/>
      <w:ind w:left="363" w:hanging="363"/>
      <w:contextualSpacing/>
    </w:pPr>
    <w:rPr>
      <w:lang w:eastAsia="de-DE"/>
    </w:rPr>
  </w:style>
  <w:style w:type="character" w:customStyle="1" w:styleId="AufzhlungZchn">
    <w:name w:val="Aufzählung Zchn"/>
    <w:basedOn w:val="Absatz-Standardschriftart"/>
    <w:link w:val="Aufzhlung"/>
    <w:uiPriority w:val="3"/>
    <w:rsid w:val="008B7513"/>
    <w:rPr>
      <w:lang w:val="de-CH" w:eastAsia="de-DE"/>
    </w:rPr>
  </w:style>
  <w:style w:type="paragraph" w:styleId="Aufzhlungszeichen">
    <w:name w:val="List Bullet"/>
    <w:basedOn w:val="Standard"/>
    <w:uiPriority w:val="99"/>
    <w:semiHidden/>
    <w:unhideWhenUsed/>
    <w:locked/>
    <w:rsid w:val="00F33948"/>
    <w:pPr>
      <w:numPr>
        <w:numId w:val="3"/>
      </w:numPr>
      <w:contextualSpacing/>
    </w:pPr>
  </w:style>
  <w:style w:type="paragraph" w:styleId="Beschriftung">
    <w:name w:val="caption"/>
    <w:basedOn w:val="Standard"/>
    <w:next w:val="Standard"/>
    <w:link w:val="BeschriftungZchn"/>
    <w:uiPriority w:val="1"/>
    <w:qFormat/>
    <w:locked/>
    <w:rsid w:val="000950BD"/>
    <w:pPr>
      <w:spacing w:after="200"/>
      <w:ind w:left="1440" w:hanging="1440"/>
    </w:pPr>
    <w:rPr>
      <w:bCs/>
      <w:i/>
      <w:sz w:val="16"/>
      <w:szCs w:val="18"/>
    </w:rPr>
  </w:style>
  <w:style w:type="paragraph" w:styleId="Sprechblasentext">
    <w:name w:val="Balloon Text"/>
    <w:basedOn w:val="Standard"/>
    <w:link w:val="SprechblasentextZchn"/>
    <w:semiHidden/>
    <w:unhideWhenUsed/>
    <w:locked/>
    <w:rsid w:val="00830E5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830E52"/>
    <w:rPr>
      <w:rFonts w:ascii="Tahoma" w:hAnsi="Tahoma" w:cs="Tahoma"/>
      <w:sz w:val="16"/>
      <w:szCs w:val="16"/>
      <w:lang w:val="de-CH"/>
    </w:rPr>
  </w:style>
  <w:style w:type="paragraph" w:styleId="Endnotentext">
    <w:name w:val="endnote text"/>
    <w:basedOn w:val="Standard"/>
    <w:link w:val="EndnotentextZchn"/>
    <w:uiPriority w:val="99"/>
    <w:semiHidden/>
    <w:unhideWhenUsed/>
    <w:locked/>
    <w:rsid w:val="00F33948"/>
    <w:pPr>
      <w:spacing w:before="0" w:after="0"/>
    </w:pPr>
  </w:style>
  <w:style w:type="character" w:customStyle="1" w:styleId="EndnotentextZchn">
    <w:name w:val="Endnotentext Zchn"/>
    <w:basedOn w:val="Absatz-Standardschriftart"/>
    <w:link w:val="Endnotentext"/>
    <w:uiPriority w:val="99"/>
    <w:semiHidden/>
    <w:rsid w:val="00F33948"/>
    <w:rPr>
      <w:lang w:val="de-CH"/>
    </w:rPr>
  </w:style>
  <w:style w:type="character" w:styleId="Endnotenzeichen">
    <w:name w:val="endnote reference"/>
    <w:basedOn w:val="Absatz-Standardschriftart"/>
    <w:uiPriority w:val="99"/>
    <w:semiHidden/>
    <w:unhideWhenUsed/>
    <w:locked/>
    <w:rsid w:val="00F33948"/>
    <w:rPr>
      <w:vertAlign w:val="superscript"/>
    </w:rPr>
  </w:style>
  <w:style w:type="character" w:styleId="Fett">
    <w:name w:val="Strong"/>
    <w:basedOn w:val="Absatz-Standardschriftart"/>
    <w:uiPriority w:val="9"/>
    <w:locked/>
    <w:rsid w:val="00F33948"/>
    <w:rPr>
      <w:b/>
      <w:bCs/>
    </w:rPr>
  </w:style>
  <w:style w:type="numbering" w:customStyle="1" w:styleId="Formatvorlage1">
    <w:name w:val="Formatvorlage1"/>
    <w:uiPriority w:val="99"/>
    <w:rsid w:val="00F33948"/>
    <w:pPr>
      <w:numPr>
        <w:numId w:val="4"/>
      </w:numPr>
    </w:pPr>
  </w:style>
  <w:style w:type="paragraph" w:styleId="Fu-Endnotenberschrift">
    <w:name w:val="Note Heading"/>
    <w:basedOn w:val="Standard"/>
    <w:next w:val="Standard"/>
    <w:link w:val="Fu-EndnotenberschriftZchn"/>
    <w:uiPriority w:val="99"/>
    <w:semiHidden/>
    <w:unhideWhenUsed/>
    <w:locked/>
    <w:rsid w:val="00F33948"/>
    <w:pPr>
      <w:spacing w:before="0" w:after="0"/>
    </w:pPr>
  </w:style>
  <w:style w:type="character" w:customStyle="1" w:styleId="Fu-EndnotenberschriftZchn">
    <w:name w:val="Fuß/-Endnotenüberschrift Zchn"/>
    <w:basedOn w:val="Absatz-Standardschriftart"/>
    <w:link w:val="Fu-Endnotenberschrift"/>
    <w:uiPriority w:val="99"/>
    <w:semiHidden/>
    <w:rsid w:val="00F33948"/>
    <w:rPr>
      <w:lang w:val="de-CH"/>
    </w:rPr>
  </w:style>
  <w:style w:type="paragraph" w:styleId="Funotentext">
    <w:name w:val="footnote text"/>
    <w:basedOn w:val="Standard"/>
    <w:link w:val="FunotentextZchn"/>
    <w:uiPriority w:val="4"/>
    <w:qFormat/>
    <w:locked/>
    <w:rsid w:val="00D5744A"/>
    <w:pPr>
      <w:keepLines/>
      <w:spacing w:after="0"/>
    </w:pPr>
    <w:rPr>
      <w:sz w:val="18"/>
    </w:rPr>
  </w:style>
  <w:style w:type="character" w:customStyle="1" w:styleId="FunotentextZchn">
    <w:name w:val="Fußnotentext Zchn"/>
    <w:basedOn w:val="Absatz-Standardschriftart"/>
    <w:link w:val="Funotentext"/>
    <w:uiPriority w:val="4"/>
    <w:rsid w:val="00D5744A"/>
    <w:rPr>
      <w:sz w:val="18"/>
      <w:lang w:val="de-CH"/>
    </w:rPr>
  </w:style>
  <w:style w:type="character" w:styleId="Funotenzeichen">
    <w:name w:val="footnote reference"/>
    <w:basedOn w:val="Absatz-Standardschriftart"/>
    <w:uiPriority w:val="99"/>
    <w:semiHidden/>
    <w:unhideWhenUsed/>
    <w:locked/>
    <w:rsid w:val="00F33948"/>
    <w:rPr>
      <w:vertAlign w:val="superscript"/>
    </w:rPr>
  </w:style>
  <w:style w:type="paragraph" w:styleId="Fuzeile">
    <w:name w:val="footer"/>
    <w:basedOn w:val="Standard"/>
    <w:link w:val="FuzeileZchn"/>
    <w:uiPriority w:val="10"/>
    <w:unhideWhenUsed/>
    <w:locked/>
    <w:rsid w:val="004B7DDE"/>
    <w:pPr>
      <w:spacing w:before="0" w:after="0"/>
    </w:pPr>
    <w:rPr>
      <w:color w:val="808080" w:themeColor="background1" w:themeShade="80"/>
      <w:sz w:val="16"/>
    </w:rPr>
  </w:style>
  <w:style w:type="character" w:customStyle="1" w:styleId="FuzeileZchn">
    <w:name w:val="Fußzeile Zchn"/>
    <w:basedOn w:val="Absatz-Standardschriftart"/>
    <w:link w:val="Fuzeile"/>
    <w:uiPriority w:val="10"/>
    <w:rsid w:val="004B7DDE"/>
    <w:rPr>
      <w:color w:val="808080" w:themeColor="background1" w:themeShade="80"/>
      <w:sz w:val="16"/>
      <w:lang w:val="de-CH"/>
    </w:rPr>
  </w:style>
  <w:style w:type="table" w:styleId="HelleSchattierung">
    <w:name w:val="Light Shading"/>
    <w:basedOn w:val="NormaleTabelle"/>
    <w:uiPriority w:val="60"/>
    <w:locked/>
    <w:rsid w:val="00F33948"/>
    <w:rPr>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locked/>
    <w:rsid w:val="00F33948"/>
    <w:rPr>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locked/>
    <w:rsid w:val="00F3394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locked/>
    <w:rsid w:val="00F3394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locked/>
    <w:rsid w:val="00F3394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locked/>
    <w:rsid w:val="00F3394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Raster">
    <w:name w:val="Light Grid"/>
    <w:basedOn w:val="NormaleTabelle"/>
    <w:uiPriority w:val="62"/>
    <w:locked/>
    <w:rsid w:val="00F3394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locked/>
    <w:rsid w:val="00F3394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ervorhebung">
    <w:name w:val="Emphasis"/>
    <w:basedOn w:val="Absatz-Standardschriftart"/>
    <w:uiPriority w:val="9"/>
    <w:locked/>
    <w:rsid w:val="00F33948"/>
    <w:rPr>
      <w:i/>
      <w:iCs/>
    </w:rPr>
  </w:style>
  <w:style w:type="paragraph" w:customStyle="1" w:styleId="Hinweis">
    <w:name w:val="Hinweis"/>
    <w:link w:val="HinweisZchn"/>
    <w:uiPriority w:val="4"/>
    <w:qFormat/>
    <w:rsid w:val="008B7513"/>
    <w:pPr>
      <w:keepLines/>
      <w:spacing w:before="80" w:after="80"/>
      <w:ind w:left="1440" w:hanging="1440"/>
    </w:pPr>
    <w:rPr>
      <w:rFonts w:eastAsia="Times New Roman"/>
      <w:i/>
      <w:noProof/>
      <w:szCs w:val="18"/>
      <w:lang w:val="de-CH" w:eastAsia="de-CH"/>
    </w:rPr>
  </w:style>
  <w:style w:type="character" w:customStyle="1" w:styleId="HinweisZchn">
    <w:name w:val="Hinweis Zchn"/>
    <w:basedOn w:val="Absatz-Standardschriftart"/>
    <w:link w:val="Hinweis"/>
    <w:uiPriority w:val="4"/>
    <w:rsid w:val="00830E52"/>
    <w:rPr>
      <w:rFonts w:eastAsia="Times New Roman"/>
      <w:i/>
      <w:noProof/>
      <w:szCs w:val="18"/>
      <w:lang w:val="de-CH" w:eastAsia="de-CH"/>
    </w:rPr>
  </w:style>
  <w:style w:type="character" w:styleId="Hyperlink">
    <w:name w:val="Hyperlink"/>
    <w:basedOn w:val="Absatz-Standardschriftart"/>
    <w:uiPriority w:val="99"/>
    <w:rsid w:val="00F33948"/>
    <w:rPr>
      <w:color w:val="0000FF" w:themeColor="hyperlink"/>
      <w:u w:val="single"/>
      <w:lang w:val="de-CH"/>
    </w:rPr>
  </w:style>
  <w:style w:type="paragraph" w:styleId="Inhaltsverzeichnisberschrift">
    <w:name w:val="TOC Heading"/>
    <w:aliases w:val="Überschrift"/>
    <w:basedOn w:val="Standard"/>
    <w:next w:val="Standard"/>
    <w:link w:val="InhaltsverzeichnisberschriftZchn"/>
    <w:uiPriority w:val="1"/>
    <w:qFormat/>
    <w:locked/>
    <w:rsid w:val="008A602F"/>
    <w:pPr>
      <w:keepNext/>
      <w:keepLines/>
      <w:spacing w:before="200"/>
    </w:pPr>
    <w:rPr>
      <w:rFonts w:eastAsiaTheme="majorEastAsia" w:cstheme="majorBidi"/>
      <w:b/>
      <w:bCs/>
      <w:szCs w:val="28"/>
    </w:rPr>
  </w:style>
  <w:style w:type="paragraph" w:styleId="Kopfzeile">
    <w:name w:val="header"/>
    <w:basedOn w:val="Standard"/>
    <w:link w:val="KopfzeileZchn"/>
    <w:uiPriority w:val="9"/>
    <w:unhideWhenUsed/>
    <w:rsid w:val="00F33948"/>
  </w:style>
  <w:style w:type="character" w:customStyle="1" w:styleId="KopfzeileZchn">
    <w:name w:val="Kopfzeile Zchn"/>
    <w:basedOn w:val="Absatz-Standardschriftart"/>
    <w:link w:val="Kopfzeile"/>
    <w:uiPriority w:val="9"/>
    <w:rsid w:val="00F33948"/>
    <w:rPr>
      <w:lang w:val="de-CH"/>
    </w:rPr>
  </w:style>
  <w:style w:type="paragraph" w:styleId="Listenabsatz">
    <w:name w:val="List Paragraph"/>
    <w:basedOn w:val="Standard"/>
    <w:link w:val="ListenabsatzZchn"/>
    <w:uiPriority w:val="3"/>
    <w:qFormat/>
    <w:rsid w:val="008E6F96"/>
    <w:pPr>
      <w:keepLines/>
      <w:numPr>
        <w:numId w:val="5"/>
      </w:numPr>
      <w:spacing w:before="60" w:after="60"/>
      <w:ind w:left="363" w:hanging="363"/>
    </w:pPr>
  </w:style>
  <w:style w:type="character" w:customStyle="1" w:styleId="ListenabsatzZchn">
    <w:name w:val="Listenabsatz Zchn"/>
    <w:basedOn w:val="Absatz-Standardschriftart"/>
    <w:link w:val="Listenabsatz"/>
    <w:uiPriority w:val="3"/>
    <w:rsid w:val="00D5744A"/>
    <w:rPr>
      <w:lang w:val="de-CH"/>
    </w:rPr>
  </w:style>
  <w:style w:type="paragraph" w:styleId="Listennummer">
    <w:name w:val="List Number"/>
    <w:basedOn w:val="Standard"/>
    <w:link w:val="ListennummerZchn"/>
    <w:uiPriority w:val="99"/>
    <w:qFormat/>
    <w:locked/>
    <w:rsid w:val="008E6F96"/>
    <w:pPr>
      <w:keepLines/>
      <w:numPr>
        <w:numId w:val="8"/>
      </w:numPr>
      <w:spacing w:before="60" w:after="60"/>
      <w:ind w:left="363" w:hanging="363"/>
    </w:pPr>
  </w:style>
  <w:style w:type="numbering" w:customStyle="1" w:styleId="Numerierung">
    <w:name w:val="Numerierung"/>
    <w:uiPriority w:val="99"/>
    <w:rsid w:val="00F33948"/>
    <w:pPr>
      <w:numPr>
        <w:numId w:val="6"/>
      </w:numPr>
    </w:pPr>
  </w:style>
  <w:style w:type="character" w:styleId="SchwacheHervorhebung">
    <w:name w:val="Subtle Emphasis"/>
    <w:basedOn w:val="Absatz-Standardschriftart"/>
    <w:uiPriority w:val="19"/>
    <w:locked/>
    <w:rsid w:val="00F33948"/>
    <w:rPr>
      <w:i/>
      <w:iCs/>
      <w:color w:val="808080" w:themeColor="text1" w:themeTint="7F"/>
    </w:rPr>
  </w:style>
  <w:style w:type="table" w:customStyle="1" w:styleId="Tabelle">
    <w:name w:val="Tabelle"/>
    <w:basedOn w:val="NormaleTabelle"/>
    <w:uiPriority w:val="99"/>
    <w:locked/>
    <w:rsid w:val="008D4F0C"/>
    <w:pPr>
      <w:spacing w:before="40" w:after="40"/>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shd w:val="clear" w:color="auto" w:fill="auto"/>
      <w:tcMar>
        <w:top w:w="0" w:type="dxa"/>
        <w:bottom w:w="0" w:type="dxa"/>
      </w:tcMar>
    </w:tcPr>
    <w:tblStylePr w:type="firstRow">
      <w:pPr>
        <w:wordWrap/>
        <w:spacing w:beforeLines="0"/>
        <w:contextualSpacing w:val="0"/>
      </w:pPr>
      <w:rPr>
        <w:rFonts w:ascii="Arial" w:hAnsi="Arial"/>
        <w:b/>
        <w:sz w:val="18"/>
      </w:rPr>
      <w:tblPr/>
      <w:trPr>
        <w:tblHeader/>
      </w:trPr>
      <w:tcPr>
        <w:shd w:val="clear" w:color="auto" w:fill="D9D9D9" w:themeFill="background1" w:themeFillShade="D9"/>
      </w:tcPr>
    </w:tblStylePr>
    <w:tblStylePr w:type="lastRow">
      <w:tblPr/>
      <w:tcPr>
        <w:shd w:val="clear" w:color="auto" w:fill="FFFFFF" w:themeFill="background1"/>
      </w:tcPr>
    </w:tblStylePr>
    <w:tblStylePr w:type="firstCol">
      <w:pPr>
        <w:wordWrap/>
        <w:spacing w:beforeLines="0"/>
        <w:jc w:val="left"/>
      </w:pPr>
      <w:rPr>
        <w:b w:val="0"/>
      </w:rPr>
    </w:tblStylePr>
  </w:style>
  <w:style w:type="paragraph" w:customStyle="1" w:styleId="Tabellentext">
    <w:name w:val="Tabellentext"/>
    <w:basedOn w:val="Standard"/>
    <w:link w:val="TabellentextZchn"/>
    <w:qFormat/>
    <w:rsid w:val="004E6D7A"/>
    <w:pPr>
      <w:spacing w:before="40" w:after="40"/>
    </w:pPr>
    <w:rPr>
      <w:sz w:val="18"/>
    </w:rPr>
  </w:style>
  <w:style w:type="character" w:customStyle="1" w:styleId="TabellentextZchn">
    <w:name w:val="Tabellentext Zchn"/>
    <w:basedOn w:val="Absatz-Standardschriftart"/>
    <w:link w:val="Tabellentext"/>
    <w:rsid w:val="004E6D7A"/>
    <w:rPr>
      <w:sz w:val="18"/>
      <w:lang w:val="de-CH"/>
    </w:rPr>
  </w:style>
  <w:style w:type="table" w:styleId="Tabellenraster">
    <w:name w:val="Table Grid"/>
    <w:basedOn w:val="NormaleTabelle"/>
    <w:locked/>
    <w:rsid w:val="00F33948"/>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Textkrper-Zeileneinzug">
    <w:name w:val="Body Text Indent"/>
    <w:basedOn w:val="Standard"/>
    <w:link w:val="Textkrper-ZeileneinzugZchn"/>
    <w:uiPriority w:val="99"/>
    <w:unhideWhenUsed/>
    <w:locked/>
    <w:rsid w:val="009A108B"/>
    <w:pPr>
      <w:spacing w:before="0" w:after="0"/>
    </w:pPr>
  </w:style>
  <w:style w:type="character" w:customStyle="1" w:styleId="Textkrper-ZeileneinzugZchn">
    <w:name w:val="Textkörper-Zeileneinzug Zchn"/>
    <w:basedOn w:val="Absatz-Standardschriftart"/>
    <w:link w:val="Textkrper-Zeileneinzug"/>
    <w:uiPriority w:val="99"/>
    <w:rsid w:val="009A108B"/>
    <w:rPr>
      <w:lang w:val="de-CH"/>
    </w:rPr>
  </w:style>
  <w:style w:type="paragraph" w:styleId="Titel">
    <w:name w:val="Title"/>
    <w:basedOn w:val="Standard"/>
    <w:next w:val="Standard"/>
    <w:link w:val="TitelZchn"/>
    <w:qFormat/>
    <w:rsid w:val="008A602F"/>
    <w:pPr>
      <w:keepNext/>
      <w:keepLines/>
      <w:spacing w:before="0" w:after="280"/>
    </w:pPr>
    <w:rPr>
      <w:rFonts w:eastAsiaTheme="majorEastAsia" w:cstheme="majorBidi"/>
      <w:b/>
      <w:sz w:val="22"/>
      <w:szCs w:val="52"/>
      <w:u w:val="single"/>
    </w:rPr>
  </w:style>
  <w:style w:type="character" w:customStyle="1" w:styleId="TitelZchn">
    <w:name w:val="Titel Zchn"/>
    <w:basedOn w:val="Absatz-Standardschriftart"/>
    <w:link w:val="Titel"/>
    <w:rsid w:val="008A602F"/>
    <w:rPr>
      <w:rFonts w:eastAsiaTheme="majorEastAsia" w:cstheme="majorBidi"/>
      <w:b/>
      <w:sz w:val="22"/>
      <w:szCs w:val="52"/>
      <w:u w:val="single"/>
      <w:lang w:val="de-CH"/>
    </w:rPr>
  </w:style>
  <w:style w:type="paragraph" w:styleId="Untertitel">
    <w:name w:val="Subtitle"/>
    <w:basedOn w:val="Standard"/>
    <w:next w:val="Standard"/>
    <w:link w:val="UntertitelZchn"/>
    <w:uiPriority w:val="2"/>
    <w:qFormat/>
    <w:rsid w:val="00F33948"/>
    <w:pPr>
      <w:keepNext/>
      <w:keepLines/>
      <w:numPr>
        <w:ilvl w:val="1"/>
      </w:numPr>
      <w:spacing w:before="200"/>
    </w:pPr>
    <w:rPr>
      <w:rFonts w:eastAsiaTheme="majorEastAsia" w:cstheme="majorBidi"/>
      <w:iCs/>
      <w:szCs w:val="24"/>
      <w:u w:val="single"/>
    </w:rPr>
  </w:style>
  <w:style w:type="character" w:customStyle="1" w:styleId="UntertitelZchn">
    <w:name w:val="Untertitel Zchn"/>
    <w:basedOn w:val="Absatz-Standardschriftart"/>
    <w:link w:val="Untertitel"/>
    <w:uiPriority w:val="2"/>
    <w:rsid w:val="004B7DDE"/>
    <w:rPr>
      <w:rFonts w:eastAsiaTheme="majorEastAsia" w:cstheme="majorBidi"/>
      <w:iCs/>
      <w:szCs w:val="24"/>
      <w:u w:val="single"/>
      <w:lang w:val="de-CH"/>
    </w:rPr>
  </w:style>
  <w:style w:type="paragraph" w:styleId="Verzeichnis1">
    <w:name w:val="toc 1"/>
    <w:basedOn w:val="Standard"/>
    <w:next w:val="Standard"/>
    <w:uiPriority w:val="39"/>
    <w:unhideWhenUsed/>
    <w:locked/>
    <w:rsid w:val="008B7513"/>
    <w:pPr>
      <w:tabs>
        <w:tab w:val="left" w:pos="363"/>
        <w:tab w:val="right" w:leader="dot" w:pos="9628"/>
      </w:tabs>
      <w:spacing w:before="60" w:after="60"/>
    </w:pPr>
    <w:rPr>
      <w:b/>
      <w:noProof/>
      <w:sz w:val="18"/>
    </w:rPr>
  </w:style>
  <w:style w:type="paragraph" w:styleId="Verzeichnis2">
    <w:name w:val="toc 2"/>
    <w:basedOn w:val="Standard"/>
    <w:next w:val="Standard"/>
    <w:uiPriority w:val="39"/>
    <w:unhideWhenUsed/>
    <w:locked/>
    <w:rsid w:val="00F33948"/>
    <w:pPr>
      <w:tabs>
        <w:tab w:val="left" w:pos="578"/>
        <w:tab w:val="right" w:leader="dot" w:pos="9628"/>
      </w:tabs>
      <w:spacing w:before="60" w:after="60"/>
      <w:ind w:left="91"/>
    </w:pPr>
    <w:rPr>
      <w:noProof/>
      <w:sz w:val="18"/>
      <w:szCs w:val="22"/>
      <w:lang w:eastAsia="de-CH"/>
    </w:rPr>
  </w:style>
  <w:style w:type="paragraph" w:styleId="Verzeichnis3">
    <w:name w:val="toc 3"/>
    <w:basedOn w:val="Standard"/>
    <w:next w:val="Standard"/>
    <w:uiPriority w:val="39"/>
    <w:unhideWhenUsed/>
    <w:locked/>
    <w:rsid w:val="00F33948"/>
    <w:pPr>
      <w:tabs>
        <w:tab w:val="left" w:pos="828"/>
        <w:tab w:val="right" w:leader="dot" w:pos="9628"/>
      </w:tabs>
      <w:spacing w:before="60" w:after="60"/>
      <w:ind w:left="181"/>
    </w:pPr>
    <w:rPr>
      <w:noProof/>
      <w:sz w:val="18"/>
    </w:rPr>
  </w:style>
  <w:style w:type="character" w:customStyle="1" w:styleId="InhaltsverzeichnisberschriftZchn">
    <w:name w:val="Inhaltsverzeichnisüberschrift Zchn"/>
    <w:aliases w:val="Überschrift Zchn"/>
    <w:basedOn w:val="Absatz-Standardschriftart"/>
    <w:link w:val="Inhaltsverzeichnisberschrift"/>
    <w:uiPriority w:val="2"/>
    <w:rsid w:val="008A602F"/>
    <w:rPr>
      <w:rFonts w:eastAsiaTheme="majorEastAsia" w:cstheme="majorBidi"/>
      <w:b/>
      <w:bCs/>
      <w:szCs w:val="28"/>
      <w:lang w:val="de-CH"/>
    </w:rPr>
  </w:style>
  <w:style w:type="character" w:customStyle="1" w:styleId="ListennummerZchn">
    <w:name w:val="Listennummer Zchn"/>
    <w:basedOn w:val="Absatz-Standardschriftart"/>
    <w:link w:val="Listennummer"/>
    <w:uiPriority w:val="99"/>
    <w:rsid w:val="008E6F96"/>
    <w:rPr>
      <w:lang w:val="de-CH"/>
    </w:rPr>
  </w:style>
  <w:style w:type="character" w:customStyle="1" w:styleId="BeschriftungZchn">
    <w:name w:val="Beschriftung Zchn"/>
    <w:basedOn w:val="Absatz-Standardschriftart"/>
    <w:link w:val="Beschriftung"/>
    <w:uiPriority w:val="4"/>
    <w:rsid w:val="000950BD"/>
    <w:rPr>
      <w:bCs/>
      <w:i/>
      <w:sz w:val="16"/>
      <w:szCs w:val="18"/>
      <w:lang w:val="de-CH"/>
    </w:rPr>
  </w:style>
  <w:style w:type="paragraph" w:styleId="Gruformel">
    <w:name w:val="Closing"/>
    <w:basedOn w:val="Standard"/>
    <w:link w:val="GruformelZchn"/>
    <w:uiPriority w:val="99"/>
    <w:semiHidden/>
    <w:unhideWhenUsed/>
    <w:locked/>
    <w:rsid w:val="009A108B"/>
    <w:pPr>
      <w:spacing w:before="0" w:after="0"/>
    </w:pPr>
  </w:style>
  <w:style w:type="character" w:customStyle="1" w:styleId="GruformelZchn">
    <w:name w:val="Grußformel Zchn"/>
    <w:basedOn w:val="Absatz-Standardschriftart"/>
    <w:link w:val="Gruformel"/>
    <w:uiPriority w:val="99"/>
    <w:semiHidden/>
    <w:rsid w:val="009A108B"/>
    <w:rPr>
      <w:lang w:val="de-CH"/>
    </w:rPr>
  </w:style>
  <w:style w:type="paragraph" w:styleId="Unterschrift">
    <w:name w:val="Signature"/>
    <w:basedOn w:val="Standard"/>
    <w:link w:val="UnterschriftZchn"/>
    <w:uiPriority w:val="99"/>
    <w:semiHidden/>
    <w:unhideWhenUsed/>
    <w:locked/>
    <w:rsid w:val="009A108B"/>
    <w:pPr>
      <w:spacing w:before="0" w:after="0"/>
    </w:pPr>
  </w:style>
  <w:style w:type="character" w:customStyle="1" w:styleId="UnterschriftZchn">
    <w:name w:val="Unterschrift Zchn"/>
    <w:basedOn w:val="Absatz-Standardschriftart"/>
    <w:link w:val="Unterschrift"/>
    <w:uiPriority w:val="99"/>
    <w:semiHidden/>
    <w:rsid w:val="009A108B"/>
    <w:rPr>
      <w:lang w:val="de-CH"/>
    </w:rPr>
  </w:style>
  <w:style w:type="paragraph" w:styleId="Textkrper-Erstzeileneinzug">
    <w:name w:val="Body Text First Indent"/>
    <w:basedOn w:val="Standard"/>
    <w:link w:val="Textkrper-ErstzeileneinzugZchn"/>
    <w:uiPriority w:val="99"/>
    <w:unhideWhenUsed/>
    <w:locked/>
    <w:rsid w:val="00830E52"/>
    <w:pPr>
      <w:ind w:firstLine="363"/>
    </w:pPr>
  </w:style>
  <w:style w:type="character" w:customStyle="1" w:styleId="Textkrper-ErstzeileneinzugZchn">
    <w:name w:val="Textkörper-Erstzeileneinzug Zchn"/>
    <w:basedOn w:val="Absatz-Standardschriftart"/>
    <w:link w:val="Textkrper-Erstzeileneinzug"/>
    <w:uiPriority w:val="99"/>
    <w:rsid w:val="00830E52"/>
    <w:rPr>
      <w:lang w:val="de-CH"/>
    </w:rPr>
  </w:style>
  <w:style w:type="paragraph" w:styleId="Textkrper-Erstzeileneinzug2">
    <w:name w:val="Body Text First Indent 2"/>
    <w:basedOn w:val="Textkrper-Zeileneinzug"/>
    <w:link w:val="Textkrper-Erstzeileneinzug2Zchn"/>
    <w:uiPriority w:val="99"/>
    <w:semiHidden/>
    <w:unhideWhenUsed/>
    <w:locked/>
    <w:rsid w:val="009A108B"/>
    <w:pPr>
      <w:spacing w:before="80" w:after="8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A108B"/>
    <w:rPr>
      <w:lang w:val="de-CH"/>
    </w:rPr>
  </w:style>
  <w:style w:type="paragraph" w:customStyle="1" w:styleId="Nummerierung">
    <w:name w:val="Nummerierung"/>
    <w:basedOn w:val="Standard"/>
    <w:link w:val="NummerierungZchn"/>
    <w:uiPriority w:val="3"/>
    <w:qFormat/>
    <w:rsid w:val="007E6F18"/>
    <w:pPr>
      <w:keepLines/>
      <w:tabs>
        <w:tab w:val="left" w:pos="227"/>
      </w:tabs>
      <w:ind w:left="357" w:hanging="357"/>
      <w:contextualSpacing/>
      <w:outlineLvl w:val="0"/>
    </w:pPr>
    <w:rPr>
      <w:lang w:eastAsia="de-DE"/>
    </w:rPr>
  </w:style>
  <w:style w:type="character" w:customStyle="1" w:styleId="NummerierungZchn">
    <w:name w:val="Nummerierung Zchn"/>
    <w:basedOn w:val="ListenabsatzZchn"/>
    <w:link w:val="Nummerierung"/>
    <w:uiPriority w:val="3"/>
    <w:rsid w:val="007E6F18"/>
    <w:rPr>
      <w:lang w:val="de-CH" w:eastAsia="de-DE"/>
    </w:rPr>
  </w:style>
  <w:style w:type="paragraph" w:styleId="StandardWeb">
    <w:name w:val="Normal (Web)"/>
    <w:basedOn w:val="Standard"/>
    <w:uiPriority w:val="99"/>
    <w:semiHidden/>
    <w:unhideWhenUsed/>
    <w:locked/>
    <w:rsid w:val="007E6F18"/>
    <w:pPr>
      <w:spacing w:before="100" w:beforeAutospacing="1" w:after="100" w:afterAutospacing="1"/>
    </w:pPr>
    <w:rPr>
      <w:rFonts w:ascii="Times New Roman" w:eastAsiaTheme="minorEastAsia" w:hAnsi="Times New Roman" w:cs="Times New Roman"/>
      <w:sz w:val="24"/>
      <w:szCs w:val="24"/>
      <w:lang w:eastAsia="de-CH"/>
    </w:rPr>
  </w:style>
  <w:style w:type="paragraph" w:customStyle="1" w:styleId="Bild">
    <w:name w:val="Bild"/>
    <w:basedOn w:val="Standard"/>
    <w:link w:val="BildZchn"/>
    <w:qFormat/>
    <w:rsid w:val="007E6F18"/>
    <w:pPr>
      <w:spacing w:before="240" w:after="60"/>
    </w:pPr>
    <w:rPr>
      <w:rFonts w:eastAsia="Times New Roman"/>
      <w:noProof/>
      <w:lang w:eastAsia="de-CH"/>
    </w:rPr>
  </w:style>
  <w:style w:type="character" w:customStyle="1" w:styleId="BildZchn">
    <w:name w:val="Bild Zchn"/>
    <w:basedOn w:val="Absatz-Standardschriftart"/>
    <w:link w:val="Bild"/>
    <w:rsid w:val="007E6F18"/>
    <w:rPr>
      <w:rFonts w:eastAsia="Times New Roman"/>
      <w:noProof/>
      <w:lang w:val="de-CH" w:eastAsia="de-CH"/>
    </w:rPr>
  </w:style>
  <w:style w:type="paragraph" w:styleId="Textkrper">
    <w:name w:val="Body Text"/>
    <w:basedOn w:val="Standard"/>
    <w:next w:val="Beschriftung"/>
    <w:link w:val="TextkrperZchn"/>
    <w:uiPriority w:val="99"/>
    <w:unhideWhenUsed/>
    <w:locked/>
    <w:rsid w:val="007E6F18"/>
    <w:pPr>
      <w:keepNext/>
      <w:keepLines/>
      <w:spacing w:before="0" w:after="120"/>
    </w:pPr>
  </w:style>
  <w:style w:type="character" w:customStyle="1" w:styleId="TextkrperZchn">
    <w:name w:val="Textkörper Zchn"/>
    <w:basedOn w:val="Absatz-Standardschriftart"/>
    <w:link w:val="Textkrper"/>
    <w:uiPriority w:val="99"/>
    <w:rsid w:val="007E6F18"/>
    <w:rPr>
      <w:lang w:val="de-CH"/>
    </w:rPr>
  </w:style>
  <w:style w:type="paragraph" w:styleId="KeinLeerraum">
    <w:name w:val="No Spacing"/>
    <w:uiPriority w:val="1"/>
    <w:locked/>
    <w:rsid w:val="007E6F1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7ECEF-D518-41BE-B5D5-11026013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11725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Roland Huber</cp:lastModifiedBy>
  <cp:revision>34</cp:revision>
  <cp:lastPrinted>2022-09-14T09:37:00Z</cp:lastPrinted>
  <dcterms:created xsi:type="dcterms:W3CDTF">2022-09-14T09:48:00Z</dcterms:created>
  <dcterms:modified xsi:type="dcterms:W3CDTF">2022-09-17T11:28:00Z</dcterms:modified>
</cp:coreProperties>
</file>